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F673" w14:textId="4719615F" w:rsidR="00B00D14" w:rsidRPr="002E3D67" w:rsidRDefault="00B00D14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2E3D67"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Job Title:</w:t>
      </w:r>
      <w:r w:rsidRPr="002E3D67"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 Personal Assistant </w:t>
      </w:r>
    </w:p>
    <w:p w14:paraId="5DB2F1CA" w14:textId="77777777" w:rsidR="00B00D14" w:rsidRPr="002E3D67" w:rsidRDefault="00B00D14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lang w:eastAsia="en-GB"/>
          <w14:ligatures w14:val="none"/>
        </w:rPr>
      </w:pPr>
    </w:p>
    <w:p w14:paraId="6018B219" w14:textId="77777777" w:rsidR="00B00D14" w:rsidRPr="002E3D67" w:rsidRDefault="00B00D14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2E3D67"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Location:</w:t>
      </w:r>
      <w:r w:rsidRPr="002E3D67"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Kenton, Newcastle upon Tyne</w:t>
      </w:r>
    </w:p>
    <w:p w14:paraId="64AEDCBB" w14:textId="77777777" w:rsidR="00B00D14" w:rsidRPr="002E3D67" w:rsidRDefault="00B00D14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2E3D67"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br/>
      </w:r>
      <w:r w:rsidRPr="002E3D67"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Hours:</w:t>
      </w:r>
      <w:r w:rsidRPr="002E3D67"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32 hours per fortnight (including weekend shifts)</w:t>
      </w:r>
      <w:r w:rsidRPr="002E3D67"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br/>
      </w:r>
    </w:p>
    <w:p w14:paraId="567A9E14" w14:textId="77777777" w:rsidR="00B00D14" w:rsidRPr="002E3D67" w:rsidRDefault="00B00D14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2E3D67"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Rate of Pay:</w:t>
      </w:r>
      <w:r w:rsidRPr="002E3D67"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£11.44 per hour</w:t>
      </w:r>
      <w:r w:rsidRPr="002E3D67"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br/>
      </w:r>
    </w:p>
    <w:p w14:paraId="5C077B55" w14:textId="346A5036" w:rsidR="00B00D14" w:rsidRPr="002E3D67" w:rsidRDefault="00B00D14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Driver Required:</w:t>
      </w:r>
      <w:r w:rsidRPr="002E3D67"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  <w:r w:rsidR="00EB0872" w:rsidRPr="002E3D67"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Yes, p</w:t>
      </w:r>
      <w:r w:rsidRPr="002E3D67"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referably with a clean UK driving licence</w:t>
      </w:r>
    </w:p>
    <w:p w14:paraId="1C9DD653" w14:textId="77777777" w:rsidR="00B00D14" w:rsidRPr="002E3D67" w:rsidRDefault="00B00D14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261358C0" w14:textId="73455FB9" w:rsidR="00B00D14" w:rsidRPr="002E3D67" w:rsidRDefault="00B00D14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Overview:</w:t>
      </w:r>
      <w:r w:rsidRPr="002E3D67"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We are seeking a compassionate, reliable, and motivated individual to join our small, close-knit team of Personal Assistants supporting Louise, who has complex health issues. Louise is a vibrant and fun-loving individual who enjoys a good laugh, watching films, and documentaries. You will be part of a team that helps by providing practical, personal, and emotional support.</w:t>
      </w:r>
      <w:r w:rsidR="00EB0872" w:rsidRPr="002E3D67"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This includes tasks such as general household duties, cooking, personal care, caring for pets, as well as accessing the community for social activities. </w:t>
      </w:r>
    </w:p>
    <w:p w14:paraId="761AE065" w14:textId="77777777" w:rsidR="000C3392" w:rsidRPr="002E3D67" w:rsidRDefault="000C3392">
      <w:pPr>
        <w:rPr>
          <w:rFonts w:asciiTheme="majorHAnsi" w:hAnsiTheme="majorHAnsi"/>
          <w:sz w:val="28"/>
          <w:szCs w:val="28"/>
        </w:rPr>
      </w:pPr>
    </w:p>
    <w:p w14:paraId="110876E7" w14:textId="77777777" w:rsidR="00B00D14" w:rsidRPr="002E3D67" w:rsidRDefault="00B00D14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Key Responsibilities:</w:t>
      </w:r>
    </w:p>
    <w:p w14:paraId="0CC64161" w14:textId="77777777" w:rsidR="00B00D14" w:rsidRPr="002E3D67" w:rsidRDefault="00B00D14" w:rsidP="00B00D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Assistance with Home Management:</w:t>
      </w:r>
    </w:p>
    <w:p w14:paraId="2CC6E854" w14:textId="77777777" w:rsidR="00B00D14" w:rsidRPr="002E3D67" w:rsidRDefault="00B00D14" w:rsidP="00B00D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Help ensure the smooth running of the household, ensuring it remains safe, organised, and clean.</w:t>
      </w:r>
    </w:p>
    <w:p w14:paraId="65CB99EF" w14:textId="77777777" w:rsidR="00B00D14" w:rsidRPr="002E3D67" w:rsidRDefault="00B00D14" w:rsidP="00B00D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Provide domestic assistance such as cleaning, tidying up, laundry, and other housekeeping duties.</w:t>
      </w:r>
    </w:p>
    <w:p w14:paraId="4EDD413C" w14:textId="77777777" w:rsidR="00B00D14" w:rsidRPr="002E3D67" w:rsidRDefault="00B00D14" w:rsidP="00B00D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Meal Preparation:</w:t>
      </w:r>
    </w:p>
    <w:p w14:paraId="191C8BB7" w14:textId="77777777" w:rsidR="00B00D14" w:rsidRPr="002E3D67" w:rsidRDefault="00B00D14" w:rsidP="00B00D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Prepare meals as required, taking into consideration any dietary needs or preferences that Louise may have.</w:t>
      </w:r>
    </w:p>
    <w:p w14:paraId="7728BB0D" w14:textId="77777777" w:rsidR="00B00D14" w:rsidRPr="002E3D67" w:rsidRDefault="00B00D14" w:rsidP="00B00D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Help with the cleaning up after meals.</w:t>
      </w:r>
    </w:p>
    <w:p w14:paraId="6D43B581" w14:textId="77777777" w:rsidR="00B00D14" w:rsidRPr="002E3D67" w:rsidRDefault="00B00D14" w:rsidP="00B00D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Personal Care Support:</w:t>
      </w:r>
    </w:p>
    <w:p w14:paraId="5996F792" w14:textId="77777777" w:rsidR="00B00D14" w:rsidRPr="002E3D67" w:rsidRDefault="00B00D14" w:rsidP="00B00D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Assist with personal care tasks such as bathing, dressing, and other hygiene needs in a respectful and dignified manner.</w:t>
      </w:r>
    </w:p>
    <w:p w14:paraId="0FA4707D" w14:textId="77777777" w:rsidR="00B00D14" w:rsidRPr="002E3D67" w:rsidRDefault="00B00D14" w:rsidP="00B00D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Ensure Louise </w:t>
      </w:r>
      <w:proofErr w:type="gramStart"/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is comfortable and well-cared-for at all times</w:t>
      </w:r>
      <w:proofErr w:type="gramEnd"/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.</w:t>
      </w:r>
    </w:p>
    <w:p w14:paraId="327C13B9" w14:textId="77777777" w:rsidR="00B00D14" w:rsidRPr="002E3D67" w:rsidRDefault="00B00D14" w:rsidP="00B00D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Shopping Assistance:</w:t>
      </w:r>
    </w:p>
    <w:p w14:paraId="5D0D6F68" w14:textId="77777777" w:rsidR="00B00D14" w:rsidRPr="002E3D67" w:rsidRDefault="00B00D14" w:rsidP="00B00D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Help with grocery shopping and any other essential errands.</w:t>
      </w:r>
    </w:p>
    <w:p w14:paraId="6777C265" w14:textId="23D5E845" w:rsidR="00B00D14" w:rsidRPr="002E3D67" w:rsidRDefault="00B00D14" w:rsidP="00B00D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Accompany Louise to local shops</w:t>
      </w:r>
      <w:r w:rsidR="00FE0D63"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.</w:t>
      </w:r>
    </w:p>
    <w:p w14:paraId="78697FD2" w14:textId="77777777" w:rsidR="00B00D14" w:rsidRPr="002E3D67" w:rsidRDefault="00B00D14" w:rsidP="00B00D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Appointment and Event Accompaniment:</w:t>
      </w:r>
    </w:p>
    <w:p w14:paraId="0259810C" w14:textId="77777777" w:rsidR="00B00D14" w:rsidRPr="002E3D67" w:rsidRDefault="00B00D14" w:rsidP="00B00D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Accompany Louise to medical appointments, social events, and activities as required.</w:t>
      </w:r>
    </w:p>
    <w:p w14:paraId="3EB8503F" w14:textId="77777777" w:rsidR="00B00D14" w:rsidRPr="002E3D67" w:rsidRDefault="00B00D14" w:rsidP="00B00D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proofErr w:type="gramStart"/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Provide assistance</w:t>
      </w:r>
      <w:proofErr w:type="gramEnd"/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and support during outings, ensuring her safety and comfort.</w:t>
      </w:r>
    </w:p>
    <w:p w14:paraId="0D70D901" w14:textId="77777777" w:rsidR="004E5D85" w:rsidRPr="002E3D67" w:rsidRDefault="004E5D85" w:rsidP="004E5D85">
      <w:pPr>
        <w:shd w:val="clear" w:color="auto" w:fill="FFFFFF"/>
        <w:spacing w:after="0" w:line="240" w:lineRule="auto"/>
        <w:ind w:left="1440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</w:p>
    <w:p w14:paraId="3FEB6525" w14:textId="77777777" w:rsidR="00B00D14" w:rsidRPr="002E3D67" w:rsidRDefault="00B00D14" w:rsidP="00B00D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Pet Care:</w:t>
      </w:r>
    </w:p>
    <w:p w14:paraId="44940845" w14:textId="77777777" w:rsidR="00B00D14" w:rsidRPr="002E3D67" w:rsidRDefault="00B00D14" w:rsidP="00B00D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Help care for Louise’s pets, including 2 dogs and 1 cat. This may include feeding, walking, and general pet maintenance.</w:t>
      </w:r>
    </w:p>
    <w:p w14:paraId="7E0E1202" w14:textId="77777777" w:rsidR="00B00D14" w:rsidRPr="002E3D67" w:rsidRDefault="00B00D14" w:rsidP="00B00D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General Support and Communication:</w:t>
      </w:r>
    </w:p>
    <w:p w14:paraId="7CD5D9D9" w14:textId="77777777" w:rsidR="00B00D14" w:rsidRPr="002E3D67" w:rsidRDefault="00B00D14" w:rsidP="00B00D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Foster a positive and supportive environment with Louise, encouraging her independence and maintaining her dignity.</w:t>
      </w:r>
    </w:p>
    <w:p w14:paraId="3313553D" w14:textId="77777777" w:rsidR="00B00D14" w:rsidRPr="002E3D67" w:rsidRDefault="00B00D14" w:rsidP="00B00D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Be prepared to work collaboratively with other team members to provide the best care possible.</w:t>
      </w:r>
    </w:p>
    <w:p w14:paraId="07B9E54C" w14:textId="77777777" w:rsidR="00B00D14" w:rsidRPr="002E3D67" w:rsidRDefault="00B00D14" w:rsidP="00B00D14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Communicate effectively with Louise, her family, and other team members to ensure continuity of care.</w:t>
      </w:r>
    </w:p>
    <w:p w14:paraId="3BEDC66D" w14:textId="77777777" w:rsidR="00D501E8" w:rsidRPr="002E3D67" w:rsidRDefault="00D501E8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1D733925" w14:textId="77777777" w:rsidR="00D501E8" w:rsidRPr="002E3D67" w:rsidRDefault="00D501E8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019E49D0" w14:textId="2BE2235C" w:rsidR="00B00D14" w:rsidRPr="002E3D67" w:rsidRDefault="00B00D14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Working Hours:</w:t>
      </w:r>
    </w:p>
    <w:p w14:paraId="308262B1" w14:textId="29DAEC9E" w:rsidR="00B00D14" w:rsidRPr="002E3D67" w:rsidRDefault="00B00D14" w:rsidP="00B00D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The role involves 32 hours of work every fortnight, including a night shift o</w:t>
      </w:r>
      <w:r w:rsidR="00D501E8"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ver that weekend.</w:t>
      </w:r>
    </w:p>
    <w:p w14:paraId="1510E7A3" w14:textId="77777777" w:rsidR="00B00D14" w:rsidRPr="002E3D67" w:rsidRDefault="00B00D14" w:rsidP="00B00D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Additional shifts may be available to cover for annual leave and other absences.</w:t>
      </w:r>
    </w:p>
    <w:p w14:paraId="44931432" w14:textId="77777777" w:rsidR="00B00D14" w:rsidRPr="002E3D67" w:rsidRDefault="00B00D14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Skills and Qualifications:</w:t>
      </w:r>
    </w:p>
    <w:p w14:paraId="597A984B" w14:textId="4A4A1A78" w:rsidR="00B00D14" w:rsidRPr="002E3D67" w:rsidRDefault="00B00D14" w:rsidP="00B00D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No prior experience is required, as full training will be provided.</w:t>
      </w:r>
    </w:p>
    <w:p w14:paraId="018402C4" w14:textId="3222E410" w:rsidR="009B01E2" w:rsidRPr="002E3D67" w:rsidRDefault="009B01E2" w:rsidP="00B00D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Confidence in administering an injection during an emergency.</w:t>
      </w:r>
    </w:p>
    <w:p w14:paraId="6C391C91" w14:textId="6A37EFB9" w:rsidR="009B01E2" w:rsidRPr="002E3D67" w:rsidRDefault="009B01E2" w:rsidP="00B00D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Knowledge of Tandem G6 would be advantageous but training will be provided.</w:t>
      </w:r>
    </w:p>
    <w:p w14:paraId="4F315A66" w14:textId="77777777" w:rsidR="00B00D14" w:rsidRPr="002E3D67" w:rsidRDefault="00B00D14" w:rsidP="00B00D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Must be able to work independently and as part of a team.</w:t>
      </w:r>
    </w:p>
    <w:p w14:paraId="3365DD23" w14:textId="77777777" w:rsidR="00B00D14" w:rsidRPr="002E3D67" w:rsidRDefault="00B00D14" w:rsidP="00B00D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Strong communication skills are essential to ensure effective interaction with Louise, her family, and the team.</w:t>
      </w:r>
    </w:p>
    <w:p w14:paraId="65E158A3" w14:textId="77777777" w:rsidR="00B00D14" w:rsidRPr="002E3D67" w:rsidRDefault="00B00D14" w:rsidP="00B00D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 good sense of humour and the ability to engage with Louise in a positive manner is highly valued.</w:t>
      </w:r>
    </w:p>
    <w:p w14:paraId="111245A7" w14:textId="77F44033" w:rsidR="00B00D14" w:rsidRPr="002E3D67" w:rsidRDefault="00B00D14" w:rsidP="00B00D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A valid UK driving licence is </w:t>
      </w:r>
      <w:r w:rsidR="00D501E8"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required</w:t>
      </w: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, as driving to appointments, errands, and events will be part of the role.</w:t>
      </w:r>
    </w:p>
    <w:p w14:paraId="0506C262" w14:textId="77777777" w:rsidR="00B00D14" w:rsidRPr="002E3D67" w:rsidRDefault="00B00D14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Personal Attributes:</w:t>
      </w:r>
    </w:p>
    <w:p w14:paraId="6F5BCB3E" w14:textId="77777777" w:rsidR="00B00D14" w:rsidRPr="002E3D67" w:rsidRDefault="00B00D14" w:rsidP="00B00D1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Compassionate and empathetic with a caring nature.</w:t>
      </w:r>
    </w:p>
    <w:p w14:paraId="2F90F8B8" w14:textId="77777777" w:rsidR="00B00D14" w:rsidRPr="002E3D67" w:rsidRDefault="00B00D14" w:rsidP="00B00D1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Reliable and punctual.</w:t>
      </w:r>
    </w:p>
    <w:p w14:paraId="67A27399" w14:textId="77777777" w:rsidR="00B00D14" w:rsidRPr="002E3D67" w:rsidRDefault="00B00D14" w:rsidP="00B00D1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Flexible and adaptable to changes in routine.</w:t>
      </w:r>
    </w:p>
    <w:p w14:paraId="5E399CBB" w14:textId="77777777" w:rsidR="00B00D14" w:rsidRPr="002E3D67" w:rsidRDefault="00B00D14" w:rsidP="00B00D1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 proactive and problem-solving approach.</w:t>
      </w:r>
    </w:p>
    <w:p w14:paraId="633E9E34" w14:textId="77777777" w:rsidR="00B00D14" w:rsidRPr="002E3D67" w:rsidRDefault="00B00D14" w:rsidP="00B00D1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Times New Roman"/>
          <w:b/>
          <w:bCs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Benefits:</w:t>
      </w:r>
    </w:p>
    <w:p w14:paraId="74481CC9" w14:textId="77777777" w:rsidR="00B00D14" w:rsidRPr="002E3D67" w:rsidRDefault="00B00D14" w:rsidP="00B00D1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Full training and ongoing support.</w:t>
      </w:r>
    </w:p>
    <w:p w14:paraId="0D853A71" w14:textId="77777777" w:rsidR="00B00D14" w:rsidRPr="002E3D67" w:rsidRDefault="00B00D14" w:rsidP="00B00D1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 chance to make a real difference in someone’s life.</w:t>
      </w:r>
    </w:p>
    <w:p w14:paraId="4B1FB86C" w14:textId="77777777" w:rsidR="00B00D14" w:rsidRPr="002E3D67" w:rsidRDefault="00B00D14" w:rsidP="00B00D1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 friendly and supportive team environment.</w:t>
      </w:r>
    </w:p>
    <w:p w14:paraId="5735B13A" w14:textId="22D905ED" w:rsidR="00B00D14" w:rsidRPr="002E3D67" w:rsidRDefault="00B00D14" w:rsidP="002E3D6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8"/>
          <w:szCs w:val="28"/>
          <w:lang w:eastAsia="en-GB"/>
          <w14:ligatures w14:val="none"/>
        </w:rPr>
      </w:pPr>
      <w:r w:rsidRPr="002E3D67">
        <w:rPr>
          <w:rFonts w:asciiTheme="majorHAnsi" w:eastAsia="Times New Roman" w:hAnsiTheme="majorHAnsi" w:cs="Segoe UI"/>
          <w:color w:val="242424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Option to take on extra shifts during staff holidays.</w:t>
      </w:r>
    </w:p>
    <w:sectPr w:rsidR="00B00D14" w:rsidRPr="002E3D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56AE6" w14:textId="77777777" w:rsidR="002E3D67" w:rsidRDefault="002E3D67" w:rsidP="002E3D67">
      <w:pPr>
        <w:spacing w:after="0" w:line="240" w:lineRule="auto"/>
      </w:pPr>
      <w:r>
        <w:separator/>
      </w:r>
    </w:p>
  </w:endnote>
  <w:endnote w:type="continuationSeparator" w:id="0">
    <w:p w14:paraId="2593EB78" w14:textId="77777777" w:rsidR="002E3D67" w:rsidRDefault="002E3D67" w:rsidP="002E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2C79" w14:textId="77777777" w:rsidR="002E3D67" w:rsidRDefault="002E3D67" w:rsidP="002E3D67">
      <w:pPr>
        <w:spacing w:after="0" w:line="240" w:lineRule="auto"/>
      </w:pPr>
      <w:r>
        <w:separator/>
      </w:r>
    </w:p>
  </w:footnote>
  <w:footnote w:type="continuationSeparator" w:id="0">
    <w:p w14:paraId="5F2E7525" w14:textId="77777777" w:rsidR="002E3D67" w:rsidRDefault="002E3D67" w:rsidP="002E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B55D" w14:textId="3D037FCC" w:rsidR="002E3D67" w:rsidRDefault="002E3D67">
    <w:pPr>
      <w:pStyle w:val="Header"/>
    </w:pPr>
    <w:r>
      <w:t>LFONCL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E66"/>
    <w:multiLevelType w:val="multilevel"/>
    <w:tmpl w:val="933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0067E"/>
    <w:multiLevelType w:val="multilevel"/>
    <w:tmpl w:val="9C28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480889"/>
    <w:multiLevelType w:val="multilevel"/>
    <w:tmpl w:val="4C6C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D960F6"/>
    <w:multiLevelType w:val="multilevel"/>
    <w:tmpl w:val="3424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4C4B42"/>
    <w:multiLevelType w:val="multilevel"/>
    <w:tmpl w:val="DFF8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8907627">
    <w:abstractNumId w:val="4"/>
  </w:num>
  <w:num w:numId="2" w16cid:durableId="1401825039">
    <w:abstractNumId w:val="3"/>
  </w:num>
  <w:num w:numId="3" w16cid:durableId="1932662428">
    <w:abstractNumId w:val="2"/>
  </w:num>
  <w:num w:numId="4" w16cid:durableId="82144169">
    <w:abstractNumId w:val="0"/>
  </w:num>
  <w:num w:numId="5" w16cid:durableId="63367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14"/>
    <w:rsid w:val="000C3392"/>
    <w:rsid w:val="002E3D67"/>
    <w:rsid w:val="004D0FBB"/>
    <w:rsid w:val="004E5D85"/>
    <w:rsid w:val="004F3F84"/>
    <w:rsid w:val="009B01E2"/>
    <w:rsid w:val="00B00D14"/>
    <w:rsid w:val="00D501E8"/>
    <w:rsid w:val="00DF1998"/>
    <w:rsid w:val="00E50A31"/>
    <w:rsid w:val="00E70FDF"/>
    <w:rsid w:val="00EB0872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5CC27"/>
  <w15:chartTrackingRefBased/>
  <w15:docId w15:val="{4076AE29-93F4-4BAE-BDA4-70FAD185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D14"/>
  </w:style>
  <w:style w:type="paragraph" w:styleId="Heading1">
    <w:name w:val="heading 1"/>
    <w:basedOn w:val="Normal"/>
    <w:next w:val="Normal"/>
    <w:link w:val="Heading1Char"/>
    <w:uiPriority w:val="9"/>
    <w:qFormat/>
    <w:rsid w:val="00B00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D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3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D67"/>
  </w:style>
  <w:style w:type="paragraph" w:styleId="Footer">
    <w:name w:val="footer"/>
    <w:basedOn w:val="Normal"/>
    <w:link w:val="FooterChar"/>
    <w:uiPriority w:val="99"/>
    <w:unhideWhenUsed/>
    <w:rsid w:val="002E3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Moat</dc:creator>
  <cp:keywords/>
  <dc:description/>
  <cp:lastModifiedBy>Jessica Moat</cp:lastModifiedBy>
  <cp:revision>2</cp:revision>
  <dcterms:created xsi:type="dcterms:W3CDTF">2025-02-07T11:02:00Z</dcterms:created>
  <dcterms:modified xsi:type="dcterms:W3CDTF">2025-02-07T11:02:00Z</dcterms:modified>
</cp:coreProperties>
</file>