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6E91" w14:textId="77777777" w:rsidR="00657F3E" w:rsidRDefault="00657F3E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DC25BC" w14:textId="1E33B8BA" w:rsidR="006E1014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</w:p>
    <w:p w14:paraId="67467743" w14:textId="77777777" w:rsidR="00822818" w:rsidRPr="0057665E" w:rsidRDefault="00822818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DCB2E6" w14:textId="2ACD39EB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977485">
        <w:rPr>
          <w:rFonts w:ascii="Arial" w:hAnsi="Arial" w:cs="Arial"/>
          <w:b/>
          <w:bCs/>
          <w:sz w:val="28"/>
          <w:szCs w:val="28"/>
        </w:rPr>
        <w:t>MALE PERSONAL</w:t>
      </w:r>
      <w:r w:rsidRPr="0057665E">
        <w:rPr>
          <w:rFonts w:ascii="Arial" w:hAnsi="Arial" w:cs="Arial"/>
          <w:b/>
          <w:bCs/>
          <w:sz w:val="28"/>
          <w:szCs w:val="28"/>
        </w:rPr>
        <w:t xml:space="preserve">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B4027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0E3B9BFB" w:rsidR="0057665E" w:rsidRPr="008E42CF" w:rsidRDefault="006E1014" w:rsidP="00B4027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</w:t>
      </w:r>
      <w:r w:rsidR="00540670" w:rsidRPr="0057665E">
        <w:rPr>
          <w:rFonts w:ascii="Arial" w:hAnsi="Arial" w:cs="Arial"/>
          <w:sz w:val="28"/>
          <w:szCs w:val="28"/>
        </w:rPr>
        <w:t>support</w:t>
      </w:r>
      <w:r w:rsidR="00540670">
        <w:rPr>
          <w:rFonts w:ascii="Arial" w:hAnsi="Arial" w:cs="Arial"/>
          <w:sz w:val="28"/>
          <w:szCs w:val="28"/>
        </w:rPr>
        <w:t>, care,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</w:t>
      </w:r>
      <w:r w:rsidR="00540670">
        <w:rPr>
          <w:rFonts w:ascii="Arial" w:hAnsi="Arial" w:cs="Arial"/>
          <w:sz w:val="28"/>
          <w:szCs w:val="28"/>
        </w:rPr>
        <w:t xml:space="preserve">a </w:t>
      </w:r>
      <w:r w:rsidR="00CC4971">
        <w:rPr>
          <w:rFonts w:ascii="Arial" w:hAnsi="Arial" w:cs="Arial"/>
          <w:sz w:val="28"/>
          <w:szCs w:val="28"/>
        </w:rPr>
        <w:t xml:space="preserve">vulnerable </w:t>
      </w:r>
      <w:r w:rsidR="00657F3E">
        <w:rPr>
          <w:rFonts w:ascii="Arial" w:hAnsi="Arial" w:cs="Arial"/>
          <w:sz w:val="28"/>
          <w:szCs w:val="28"/>
        </w:rPr>
        <w:t>young man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540670">
        <w:rPr>
          <w:rFonts w:ascii="Arial" w:hAnsi="Arial" w:cs="Arial"/>
          <w:sz w:val="28"/>
          <w:szCs w:val="28"/>
        </w:rPr>
        <w:t xml:space="preserve">who has </w:t>
      </w:r>
      <w:r w:rsidR="00657F3E">
        <w:rPr>
          <w:rFonts w:ascii="Arial" w:hAnsi="Arial" w:cs="Arial"/>
          <w:sz w:val="28"/>
          <w:szCs w:val="28"/>
        </w:rPr>
        <w:t>ASD and</w:t>
      </w:r>
      <w:r w:rsidR="00540670">
        <w:rPr>
          <w:rFonts w:ascii="Arial" w:hAnsi="Arial" w:cs="Arial"/>
          <w:sz w:val="28"/>
          <w:szCs w:val="28"/>
        </w:rPr>
        <w:t xml:space="preserve"> </w:t>
      </w:r>
      <w:r w:rsidR="00657F3E">
        <w:rPr>
          <w:rFonts w:ascii="Arial" w:hAnsi="Arial" w:cs="Arial"/>
          <w:sz w:val="28"/>
          <w:szCs w:val="28"/>
        </w:rPr>
        <w:t>is a wheelchair user.</w:t>
      </w:r>
      <w:r w:rsidR="00BA506C">
        <w:rPr>
          <w:rFonts w:ascii="Arial" w:hAnsi="Arial" w:cs="Arial"/>
          <w:sz w:val="28"/>
          <w:szCs w:val="28"/>
        </w:rPr>
        <w:t xml:space="preserve"> </w:t>
      </w:r>
    </w:p>
    <w:p w14:paraId="4BE52714" w14:textId="1F754211" w:rsidR="00C47A02" w:rsidRPr="0057665E" w:rsidRDefault="00C47A02" w:rsidP="00B40276">
      <w:pPr>
        <w:spacing w:after="0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B40276">
      <w:pPr>
        <w:spacing w:after="0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2122C329" w:rsidR="0057665E" w:rsidRPr="0057665E" w:rsidRDefault="0057665E" w:rsidP="00B40276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="00540670" w:rsidRPr="0057665E">
        <w:rPr>
          <w:rFonts w:ascii="Arial" w:hAnsi="Arial" w:cs="Arial"/>
          <w:sz w:val="28"/>
          <w:szCs w:val="28"/>
        </w:rPr>
        <w:t>assistance</w:t>
      </w:r>
      <w:r w:rsidR="00540670">
        <w:rPr>
          <w:rFonts w:ascii="Arial" w:hAnsi="Arial" w:cs="Arial"/>
          <w:sz w:val="28"/>
          <w:szCs w:val="28"/>
        </w:rPr>
        <w:t xml:space="preserve">, </w:t>
      </w:r>
      <w:r w:rsidR="00977485">
        <w:rPr>
          <w:rFonts w:ascii="Arial" w:hAnsi="Arial" w:cs="Arial"/>
          <w:sz w:val="28"/>
          <w:szCs w:val="28"/>
        </w:rPr>
        <w:t xml:space="preserve">personal </w:t>
      </w:r>
      <w:r w:rsidR="00657F3E">
        <w:rPr>
          <w:rFonts w:ascii="Arial" w:hAnsi="Arial" w:cs="Arial"/>
          <w:sz w:val="28"/>
          <w:szCs w:val="28"/>
        </w:rPr>
        <w:t>care including feeding</w:t>
      </w:r>
      <w:r w:rsidR="00B40276">
        <w:rPr>
          <w:rFonts w:ascii="Arial" w:hAnsi="Arial" w:cs="Arial"/>
          <w:sz w:val="28"/>
          <w:szCs w:val="28"/>
        </w:rPr>
        <w:t xml:space="preserve"> and </w:t>
      </w:r>
      <w:r w:rsidR="007A4DA2">
        <w:rPr>
          <w:rFonts w:ascii="Arial" w:hAnsi="Arial" w:cs="Arial"/>
          <w:sz w:val="28"/>
          <w:szCs w:val="28"/>
        </w:rPr>
        <w:t>catheter management</w:t>
      </w:r>
      <w:r w:rsidR="00657F3E">
        <w:rPr>
          <w:rFonts w:ascii="Arial" w:hAnsi="Arial" w:cs="Arial"/>
          <w:sz w:val="28"/>
          <w:szCs w:val="28"/>
        </w:rPr>
        <w:t xml:space="preserve"> </w:t>
      </w:r>
      <w:r w:rsidR="00B40276">
        <w:rPr>
          <w:rFonts w:ascii="Arial" w:hAnsi="Arial" w:cs="Arial"/>
          <w:sz w:val="28"/>
          <w:szCs w:val="28"/>
        </w:rPr>
        <w:t>when</w:t>
      </w:r>
      <w:r w:rsidR="00657F3E">
        <w:rPr>
          <w:rFonts w:ascii="Arial" w:hAnsi="Arial" w:cs="Arial"/>
          <w:sz w:val="28"/>
          <w:szCs w:val="28"/>
        </w:rPr>
        <w:t xml:space="preserve"> required, and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B40276">
      <w:pPr>
        <w:spacing w:after="0"/>
        <w:ind w:left="3600" w:hanging="3600"/>
        <w:rPr>
          <w:rFonts w:ascii="Arial" w:hAnsi="Arial" w:cs="Arial"/>
          <w:sz w:val="28"/>
          <w:szCs w:val="28"/>
        </w:rPr>
      </w:pPr>
    </w:p>
    <w:p w14:paraId="0C201851" w14:textId="77777777" w:rsidR="00977485" w:rsidRDefault="006E1014" w:rsidP="00B40276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8E82CBA" w14:textId="387887C7" w:rsidR="00657F3E" w:rsidRDefault="009F6089" w:rsidP="00B40276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540670">
        <w:rPr>
          <w:rFonts w:ascii="Arial" w:hAnsi="Arial" w:cs="Arial"/>
          <w:sz w:val="28"/>
          <w:szCs w:val="28"/>
        </w:rPr>
        <w:t xml:space="preserve"> hours per week </w:t>
      </w:r>
      <w:r w:rsidR="00657F3E">
        <w:rPr>
          <w:rFonts w:ascii="Arial" w:hAnsi="Arial" w:cs="Arial"/>
          <w:sz w:val="28"/>
          <w:szCs w:val="28"/>
        </w:rPr>
        <w:t>term time</w:t>
      </w:r>
      <w:r w:rsidR="00B40276">
        <w:rPr>
          <w:rFonts w:ascii="Arial" w:hAnsi="Arial" w:cs="Arial"/>
          <w:sz w:val="28"/>
          <w:szCs w:val="28"/>
        </w:rPr>
        <w:t xml:space="preserve"> &amp;</w:t>
      </w:r>
      <w:r w:rsidR="007A4DA2">
        <w:rPr>
          <w:rFonts w:ascii="Arial" w:hAnsi="Arial" w:cs="Arial"/>
          <w:sz w:val="28"/>
          <w:szCs w:val="28"/>
        </w:rPr>
        <w:t xml:space="preserve"> 8</w:t>
      </w:r>
      <w:r w:rsidR="00657F3E">
        <w:rPr>
          <w:rFonts w:ascii="Arial" w:hAnsi="Arial" w:cs="Arial"/>
          <w:sz w:val="28"/>
          <w:szCs w:val="28"/>
        </w:rPr>
        <w:t xml:space="preserve"> hours per week school holidays</w:t>
      </w:r>
    </w:p>
    <w:p w14:paraId="767C8CA9" w14:textId="29BBE726" w:rsidR="008E42CF" w:rsidRDefault="00657F3E" w:rsidP="00B40276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including weekends, flexibility is essential</w:t>
      </w:r>
      <w:r w:rsidR="007A4DA2">
        <w:rPr>
          <w:rFonts w:ascii="Arial" w:hAnsi="Arial" w:cs="Arial"/>
          <w:sz w:val="28"/>
          <w:szCs w:val="28"/>
        </w:rPr>
        <w:t xml:space="preserve"> and will involve early morning shifts.</w:t>
      </w:r>
      <w:r w:rsidR="00E65F49">
        <w:rPr>
          <w:rFonts w:ascii="Arial" w:hAnsi="Arial" w:cs="Arial"/>
          <w:sz w:val="28"/>
          <w:szCs w:val="28"/>
        </w:rPr>
        <w:t xml:space="preserve"> Hours may increase within time. </w:t>
      </w:r>
    </w:p>
    <w:p w14:paraId="1681A533" w14:textId="2F27C3D3" w:rsidR="001A2DF7" w:rsidRDefault="001A2DF7" w:rsidP="00B40276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B40276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5855CBF6" w:rsidR="001A2DF7" w:rsidRPr="0057665E" w:rsidRDefault="001A2DF7" w:rsidP="00B40276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977485">
        <w:rPr>
          <w:rFonts w:ascii="Arial" w:hAnsi="Arial" w:cs="Arial"/>
          <w:sz w:val="28"/>
          <w:szCs w:val="28"/>
        </w:rPr>
        <w:t>t</w:t>
      </w:r>
      <w:r w:rsidRPr="0057665E">
        <w:rPr>
          <w:rFonts w:ascii="Arial" w:hAnsi="Arial" w:cs="Arial"/>
          <w:sz w:val="28"/>
          <w:szCs w:val="28"/>
        </w:rPr>
        <w:t>he</w:t>
      </w:r>
      <w:r w:rsidR="00977485">
        <w:rPr>
          <w:rFonts w:ascii="Arial" w:hAnsi="Arial" w:cs="Arial"/>
          <w:sz w:val="28"/>
          <w:szCs w:val="28"/>
        </w:rPr>
        <w:t>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540670">
        <w:rPr>
          <w:rFonts w:ascii="Arial" w:hAnsi="Arial" w:cs="Arial"/>
          <w:sz w:val="28"/>
          <w:szCs w:val="28"/>
        </w:rPr>
        <w:t>the</w:t>
      </w:r>
      <w:r w:rsidR="00657F3E">
        <w:rPr>
          <w:rFonts w:ascii="Arial" w:hAnsi="Arial" w:cs="Arial"/>
          <w:sz w:val="28"/>
          <w:szCs w:val="28"/>
        </w:rPr>
        <w:t xml:space="preserve"> Fawdon area</w:t>
      </w:r>
      <w:r w:rsidR="00540670">
        <w:rPr>
          <w:rFonts w:ascii="Arial" w:hAnsi="Arial" w:cs="Arial"/>
          <w:sz w:val="28"/>
          <w:szCs w:val="28"/>
        </w:rPr>
        <w:t xml:space="preserve"> of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B40276">
      <w:pPr>
        <w:spacing w:after="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B40276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75C15412" w:rsidR="004656B5" w:rsidRPr="0057665E" w:rsidRDefault="00657F3E" w:rsidP="00B40276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Client’s</w:t>
      </w:r>
      <w:r w:rsidR="005406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parents</w:t>
      </w:r>
      <w:r w:rsidR="00540670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B40276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B40276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B40276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5ABC1FDC" w:rsidR="001A2DF7" w:rsidRPr="0057665E" w:rsidRDefault="001A2DF7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</w:t>
      </w:r>
      <w:r w:rsidR="00540670">
        <w:rPr>
          <w:rFonts w:ascii="Arial" w:hAnsi="Arial" w:cs="Arial"/>
          <w:sz w:val="28"/>
          <w:szCs w:val="28"/>
        </w:rPr>
        <w:t xml:space="preserve">, </w:t>
      </w:r>
      <w:r w:rsidR="00657F3E">
        <w:rPr>
          <w:rFonts w:ascii="Arial" w:hAnsi="Arial" w:cs="Arial"/>
          <w:sz w:val="28"/>
          <w:szCs w:val="28"/>
        </w:rPr>
        <w:t>support with feeding</w:t>
      </w:r>
      <w:r w:rsidR="00540670">
        <w:rPr>
          <w:rFonts w:ascii="Arial" w:hAnsi="Arial" w:cs="Arial"/>
          <w:sz w:val="28"/>
          <w:szCs w:val="28"/>
        </w:rPr>
        <w:t xml:space="preserve">, personal </w:t>
      </w:r>
      <w:r w:rsidR="00822818">
        <w:rPr>
          <w:rFonts w:ascii="Arial" w:hAnsi="Arial" w:cs="Arial"/>
          <w:sz w:val="28"/>
          <w:szCs w:val="28"/>
        </w:rPr>
        <w:t xml:space="preserve">care, </w:t>
      </w:r>
      <w:r w:rsidRPr="0057665E">
        <w:rPr>
          <w:rFonts w:ascii="Arial" w:hAnsi="Arial" w:cs="Arial"/>
          <w:sz w:val="28"/>
          <w:szCs w:val="28"/>
        </w:rPr>
        <w:t>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84D6E5F" w:rsidR="00C47A02" w:rsidRPr="0057665E" w:rsidRDefault="006C27AA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their chosen activities including </w:t>
      </w:r>
      <w:r w:rsidR="00657F3E">
        <w:rPr>
          <w:rFonts w:ascii="Arial" w:hAnsi="Arial" w:cs="Arial"/>
          <w:sz w:val="28"/>
          <w:szCs w:val="28"/>
        </w:rPr>
        <w:t>swimming, horse riding</w:t>
      </w:r>
      <w:r w:rsidR="00540670">
        <w:rPr>
          <w:rFonts w:ascii="Arial" w:hAnsi="Arial" w:cs="Arial"/>
          <w:sz w:val="28"/>
          <w:szCs w:val="28"/>
        </w:rPr>
        <w:t xml:space="preserve"> and </w:t>
      </w:r>
      <w:r w:rsidR="00657F3E">
        <w:rPr>
          <w:rFonts w:ascii="Arial" w:hAnsi="Arial" w:cs="Arial"/>
          <w:sz w:val="28"/>
          <w:szCs w:val="28"/>
        </w:rPr>
        <w:t xml:space="preserve">other chosen </w:t>
      </w:r>
      <w:r w:rsidR="00540670">
        <w:rPr>
          <w:rFonts w:ascii="Arial" w:hAnsi="Arial" w:cs="Arial"/>
          <w:sz w:val="28"/>
          <w:szCs w:val="28"/>
        </w:rPr>
        <w:t>social activities.</w:t>
      </w:r>
      <w:r w:rsidR="00CB2254">
        <w:rPr>
          <w:rFonts w:ascii="Arial" w:hAnsi="Arial" w:cs="Arial"/>
          <w:sz w:val="28"/>
          <w:szCs w:val="28"/>
        </w:rPr>
        <w:t xml:space="preserve"> </w:t>
      </w:r>
    </w:p>
    <w:p w14:paraId="73C3BF7C" w14:textId="2C79586E" w:rsidR="001A2DF7" w:rsidRPr="0057665E" w:rsidRDefault="00540670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Accompany client to</w:t>
      </w:r>
      <w:r w:rsidR="00657F3E">
        <w:rPr>
          <w:rFonts w:ascii="Arial" w:hAnsi="Arial" w:cs="Arial"/>
          <w:sz w:val="28"/>
          <w:szCs w:val="28"/>
        </w:rPr>
        <w:t xml:space="preserve"> any</w:t>
      </w:r>
      <w:r>
        <w:rPr>
          <w:rFonts w:ascii="Arial" w:hAnsi="Arial" w:cs="Arial"/>
          <w:sz w:val="28"/>
          <w:szCs w:val="28"/>
        </w:rPr>
        <w:t xml:space="preserve"> planned </w:t>
      </w:r>
      <w:r w:rsidR="00977485">
        <w:rPr>
          <w:rFonts w:ascii="Arial" w:hAnsi="Arial" w:cs="Arial"/>
          <w:sz w:val="28"/>
          <w:szCs w:val="28"/>
        </w:rPr>
        <w:t>events</w:t>
      </w:r>
      <w:r w:rsidR="00657F3E">
        <w:rPr>
          <w:rFonts w:ascii="Arial" w:hAnsi="Arial" w:cs="Arial"/>
          <w:sz w:val="28"/>
          <w:szCs w:val="28"/>
        </w:rPr>
        <w:t xml:space="preserve"> if required.</w:t>
      </w:r>
    </w:p>
    <w:p w14:paraId="3AB08630" w14:textId="600D91DB" w:rsidR="001A2DF7" w:rsidRPr="0057665E" w:rsidRDefault="001A2DF7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0CA752FB" w:rsidR="001A2DF7" w:rsidRPr="0057665E" w:rsidRDefault="001A2DF7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</w:t>
      </w:r>
      <w:r w:rsidR="005C739E">
        <w:rPr>
          <w:rFonts w:ascii="Arial" w:hAnsi="Arial" w:cs="Arial"/>
          <w:sz w:val="28"/>
          <w:szCs w:val="28"/>
        </w:rPr>
        <w:t xml:space="preserve">ia car </w:t>
      </w:r>
      <w:r w:rsidR="006C27AA">
        <w:rPr>
          <w:rFonts w:ascii="Arial" w:hAnsi="Arial" w:cs="Arial"/>
          <w:sz w:val="28"/>
          <w:szCs w:val="28"/>
        </w:rPr>
        <w:t>to their chosen destinations</w:t>
      </w:r>
      <w:r w:rsidR="00977485">
        <w:rPr>
          <w:rFonts w:ascii="Arial" w:hAnsi="Arial" w:cs="Arial"/>
          <w:sz w:val="28"/>
          <w:szCs w:val="28"/>
        </w:rPr>
        <w:t xml:space="preserve"> and using their wheelchair.</w:t>
      </w:r>
    </w:p>
    <w:p w14:paraId="75FA199F" w14:textId="4FED6FD9" w:rsidR="00AA3317" w:rsidRPr="0057665E" w:rsidRDefault="00AA3317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Default="0057665E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101298B9" w14:textId="6B8BDEA4" w:rsidR="00CB2254" w:rsidRPr="00CB2254" w:rsidRDefault="00CB2254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Ensure the client secures </w:t>
      </w:r>
      <w:r w:rsidR="00977485">
        <w:rPr>
          <w:rFonts w:ascii="Arial" w:hAnsi="Arial" w:cs="Arial"/>
          <w:sz w:val="28"/>
          <w:szCs w:val="28"/>
        </w:rPr>
        <w:t>their</w:t>
      </w:r>
      <w:r>
        <w:rPr>
          <w:rFonts w:ascii="Arial" w:hAnsi="Arial" w:cs="Arial"/>
          <w:sz w:val="28"/>
          <w:szCs w:val="28"/>
        </w:rPr>
        <w:t xml:space="preserve"> home when going out and has the relevant items </w:t>
      </w:r>
      <w:r w:rsidR="00977485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he</w:t>
      </w:r>
      <w:r w:rsidR="00977485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may need for any journeys, then ensure </w:t>
      </w:r>
      <w:r w:rsidR="00977485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he</w:t>
      </w:r>
      <w:r w:rsidR="00977485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bring back any items </w:t>
      </w:r>
      <w:r w:rsidR="00977485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he</w:t>
      </w:r>
      <w:r w:rsidR="00977485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 w:rsidR="00977485">
        <w:rPr>
          <w:rFonts w:ascii="Arial" w:hAnsi="Arial" w:cs="Arial"/>
          <w:sz w:val="28"/>
          <w:szCs w:val="28"/>
        </w:rPr>
        <w:t>have</w:t>
      </w:r>
      <w:r>
        <w:rPr>
          <w:rFonts w:ascii="Arial" w:hAnsi="Arial" w:cs="Arial"/>
          <w:sz w:val="28"/>
          <w:szCs w:val="28"/>
        </w:rPr>
        <w:t xml:space="preserve"> </w:t>
      </w:r>
      <w:r w:rsidR="00977485">
        <w:rPr>
          <w:rFonts w:ascii="Arial" w:hAnsi="Arial" w:cs="Arial"/>
          <w:sz w:val="28"/>
          <w:szCs w:val="28"/>
        </w:rPr>
        <w:t xml:space="preserve">been </w:t>
      </w:r>
      <w:r>
        <w:rPr>
          <w:rFonts w:ascii="Arial" w:hAnsi="Arial" w:cs="Arial"/>
          <w:sz w:val="28"/>
          <w:szCs w:val="28"/>
        </w:rPr>
        <w:t xml:space="preserve">taken out with </w:t>
      </w:r>
      <w:r w:rsidR="00977485">
        <w:rPr>
          <w:rFonts w:ascii="Arial" w:hAnsi="Arial" w:cs="Arial"/>
          <w:sz w:val="28"/>
          <w:szCs w:val="28"/>
        </w:rPr>
        <w:t>them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00B189B" w14:textId="468FACA3" w:rsidR="00AA3317" w:rsidRPr="0057665E" w:rsidRDefault="00AA3317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B402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B40276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B4027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B4027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554024DD" w14:textId="2BB27339" w:rsidR="005E42A0" w:rsidRPr="0057665E" w:rsidRDefault="005E42A0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Respect the </w:t>
      </w:r>
      <w:r w:rsidR="00977485">
        <w:rPr>
          <w:rFonts w:ascii="Arial" w:hAnsi="Arial" w:cs="Arial"/>
          <w:sz w:val="28"/>
          <w:szCs w:val="28"/>
        </w:rPr>
        <w:t>client’s</w:t>
      </w:r>
      <w:r>
        <w:rPr>
          <w:rFonts w:ascii="Arial" w:hAnsi="Arial" w:cs="Arial"/>
          <w:sz w:val="28"/>
          <w:szCs w:val="28"/>
        </w:rPr>
        <w:t xml:space="preserve"> </w:t>
      </w:r>
      <w:r w:rsidR="00977485">
        <w:rPr>
          <w:rFonts w:ascii="Arial" w:hAnsi="Arial" w:cs="Arial"/>
          <w:sz w:val="28"/>
          <w:szCs w:val="28"/>
        </w:rPr>
        <w:t>choices</w:t>
      </w:r>
      <w:r w:rsidR="00657F3E">
        <w:rPr>
          <w:rFonts w:ascii="Arial" w:hAnsi="Arial" w:cs="Arial"/>
          <w:sz w:val="28"/>
          <w:szCs w:val="28"/>
        </w:rPr>
        <w:t>, Faith, cultural values and beliefs.</w:t>
      </w:r>
    </w:p>
    <w:p w14:paraId="35D63E83" w14:textId="141FBBE8" w:rsidR="00AA3317" w:rsidRPr="0057665E" w:rsidRDefault="00AA3317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5E45B04" w:rsidR="00AA3317" w:rsidRPr="0057665E" w:rsidRDefault="00AA3317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</w:t>
      </w:r>
      <w:r w:rsidR="00657F3E">
        <w:rPr>
          <w:rFonts w:ascii="Arial" w:hAnsi="Arial" w:cs="Arial"/>
          <w:sz w:val="28"/>
          <w:szCs w:val="28"/>
        </w:rPr>
        <w:t>’s parents</w:t>
      </w:r>
      <w:r w:rsidR="005E42A0">
        <w:rPr>
          <w:rFonts w:ascii="Arial" w:hAnsi="Arial" w:cs="Arial"/>
          <w:sz w:val="28"/>
          <w:szCs w:val="28"/>
        </w:rPr>
        <w:t xml:space="preserve"> and client’s support network.</w:t>
      </w:r>
    </w:p>
    <w:p w14:paraId="269A351D" w14:textId="411D4EED" w:rsidR="00AA3317" w:rsidRPr="0057665E" w:rsidRDefault="00AA3317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29E914" w:rsidR="00191E28" w:rsidRDefault="00977485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Due to allergens this is a non-smoker vacancy.</w:t>
      </w:r>
    </w:p>
    <w:p w14:paraId="3FC69E3A" w14:textId="5D28DE9F" w:rsidR="00822818" w:rsidRPr="0057665E" w:rsidRDefault="00822818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Alcohol and the consumption of alcohol or the influence of alcohol</w:t>
      </w:r>
      <w:r w:rsidR="00977485">
        <w:rPr>
          <w:rFonts w:ascii="Arial" w:hAnsi="Arial" w:cs="Arial"/>
          <w:sz w:val="28"/>
          <w:szCs w:val="28"/>
        </w:rPr>
        <w:t xml:space="preserve"> or any other mind-altering substances</w:t>
      </w:r>
      <w:r>
        <w:rPr>
          <w:rFonts w:ascii="Arial" w:hAnsi="Arial" w:cs="Arial"/>
          <w:sz w:val="28"/>
          <w:szCs w:val="28"/>
        </w:rPr>
        <w:t xml:space="preserve"> </w:t>
      </w:r>
      <w:r w:rsidR="00977485">
        <w:rPr>
          <w:rFonts w:ascii="Arial" w:hAnsi="Arial" w:cs="Arial"/>
          <w:sz w:val="28"/>
          <w:szCs w:val="28"/>
        </w:rPr>
        <w:t>are</w:t>
      </w:r>
      <w:r>
        <w:rPr>
          <w:rFonts w:ascii="Arial" w:hAnsi="Arial" w:cs="Arial"/>
          <w:sz w:val="28"/>
          <w:szCs w:val="28"/>
        </w:rPr>
        <w:t xml:space="preserve"> not permitted at any time whilst on shift-this includes when out on social excursions.</w:t>
      </w:r>
    </w:p>
    <w:p w14:paraId="0FE77BD2" w14:textId="6246A007" w:rsidR="00191E28" w:rsidRPr="0057665E" w:rsidRDefault="00191E28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59E86A2E" w:rsidR="00191E28" w:rsidRPr="0057665E" w:rsidRDefault="00191E28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</w:t>
      </w:r>
      <w:r w:rsidR="005E42A0">
        <w:rPr>
          <w:rFonts w:ascii="Arial" w:hAnsi="Arial" w:cs="Arial"/>
          <w:sz w:val="28"/>
          <w:szCs w:val="28"/>
        </w:rPr>
        <w:t xml:space="preserve"> or client’s family member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3E1C12A5" w:rsidR="00FB154B" w:rsidRPr="0057665E" w:rsidRDefault="00772E6E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</w:t>
      </w:r>
      <w:r w:rsidR="00B40276">
        <w:rPr>
          <w:rFonts w:ascii="Arial" w:hAnsi="Arial" w:cs="Arial"/>
          <w:sz w:val="28"/>
          <w:szCs w:val="28"/>
        </w:rPr>
        <w:t>.</w:t>
      </w:r>
    </w:p>
    <w:p w14:paraId="35B37CA0" w14:textId="262B02B7" w:rsidR="00772E6E" w:rsidRPr="0057665E" w:rsidRDefault="00772E6E" w:rsidP="00B402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B40276">
      <w:pPr>
        <w:spacing w:after="0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B4027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B4027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B402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25622594" w14:textId="0862E504" w:rsidR="003211EC" w:rsidRDefault="003211EC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of working with</w:t>
            </w:r>
            <w:r w:rsidR="009774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57F3E">
              <w:rPr>
                <w:rFonts w:ascii="Arial" w:hAnsi="Arial" w:cs="Arial"/>
                <w:sz w:val="28"/>
                <w:szCs w:val="28"/>
              </w:rPr>
              <w:t>ASD and mobility issues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E42A0">
              <w:rPr>
                <w:rFonts w:ascii="Arial" w:hAnsi="Arial" w:cs="Arial"/>
                <w:sz w:val="28"/>
                <w:szCs w:val="28"/>
              </w:rPr>
              <w:t>which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require high levels of support on an individual basis.</w:t>
            </w:r>
          </w:p>
          <w:p w14:paraId="05D0326B" w14:textId="57D6CDCD" w:rsidR="009822BB" w:rsidRDefault="00CC4971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Ability to </w:t>
            </w:r>
            <w:r w:rsidR="009822BB">
              <w:rPr>
                <w:rFonts w:ascii="Arial" w:hAnsi="Arial" w:cs="Arial"/>
                <w:sz w:val="28"/>
                <w:szCs w:val="28"/>
              </w:rPr>
              <w:t>demonstrate</w:t>
            </w:r>
            <w:r>
              <w:rPr>
                <w:rFonts w:ascii="Arial" w:hAnsi="Arial" w:cs="Arial"/>
                <w:sz w:val="28"/>
                <w:szCs w:val="28"/>
              </w:rPr>
              <w:t xml:space="preserve"> knowledge o</w:t>
            </w:r>
            <w:r w:rsidR="00657F3E">
              <w:rPr>
                <w:rFonts w:ascii="Arial" w:hAnsi="Arial" w:cs="Arial"/>
                <w:sz w:val="28"/>
                <w:szCs w:val="28"/>
              </w:rPr>
              <w:t>f ASD</w:t>
            </w:r>
            <w:r w:rsidR="009822BB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9802383" w14:textId="7051EB29" w:rsidR="00CC4971" w:rsidRDefault="009822BB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assist with physical disability needs.</w:t>
            </w:r>
            <w:r w:rsidR="00CC49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1569D52" w14:textId="757F87E7" w:rsidR="00CC4971" w:rsidRDefault="00CC4971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Previous experience of working within a home setting.</w:t>
            </w:r>
          </w:p>
          <w:p w14:paraId="71902345" w14:textId="6A66FCAF" w:rsidR="007A4DA2" w:rsidRPr="007A4DA2" w:rsidRDefault="007A4DA2" w:rsidP="007A4D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Catheter Trained.</w:t>
            </w:r>
          </w:p>
          <w:p w14:paraId="69FD90EA" w14:textId="77777777" w:rsidR="005E42A0" w:rsidRPr="005E42A0" w:rsidRDefault="005E42A0" w:rsidP="00B4027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19759A" w14:textId="1C80E63E" w:rsidR="00FB154B" w:rsidRDefault="003211EC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7F48B14" w14:textId="77777777" w:rsidR="005E42A0" w:rsidRPr="005E42A0" w:rsidRDefault="005E42A0" w:rsidP="00B4027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8DF5F3" w14:textId="5FDB6802" w:rsidR="00C21D89" w:rsidRDefault="00FB154B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</w:t>
            </w:r>
            <w:r w:rsidR="00CC4971">
              <w:rPr>
                <w:rFonts w:ascii="Arial" w:hAnsi="Arial" w:cs="Arial"/>
                <w:sz w:val="28"/>
                <w:szCs w:val="28"/>
              </w:rPr>
              <w:t>, including technology gadgets.</w:t>
            </w:r>
          </w:p>
          <w:p w14:paraId="074232E7" w14:textId="77777777" w:rsidR="005E42A0" w:rsidRPr="005E42A0" w:rsidRDefault="005E42A0" w:rsidP="00B4027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FACAD8" w14:textId="1AD346A6" w:rsidR="003211EC" w:rsidRDefault="003211EC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3AC0A3C" w14:textId="77777777" w:rsidR="005E42A0" w:rsidRPr="005E42A0" w:rsidRDefault="005E42A0" w:rsidP="00B4027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239A98" w14:textId="101CE980" w:rsidR="00FB154B" w:rsidRDefault="00FB154B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</w:t>
            </w:r>
            <w:r w:rsidR="00822818">
              <w:rPr>
                <w:rFonts w:ascii="Arial" w:hAnsi="Arial" w:cs="Arial"/>
                <w:sz w:val="28"/>
                <w:szCs w:val="28"/>
              </w:rPr>
              <w:t xml:space="preserve">Full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clean </w:t>
            </w:r>
            <w:r w:rsidR="00822818">
              <w:rPr>
                <w:rFonts w:ascii="Arial" w:hAnsi="Arial" w:cs="Arial"/>
                <w:sz w:val="28"/>
                <w:szCs w:val="28"/>
              </w:rPr>
              <w:t>UK D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riving </w:t>
            </w:r>
            <w:r w:rsidR="00822818">
              <w:rPr>
                <w:rFonts w:ascii="Arial" w:hAnsi="Arial" w:cs="Arial"/>
                <w:sz w:val="28"/>
                <w:szCs w:val="28"/>
              </w:rPr>
              <w:t>L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icence </w:t>
            </w:r>
            <w:r w:rsidR="005E42A0">
              <w:rPr>
                <w:rFonts w:ascii="Arial" w:hAnsi="Arial" w:cs="Arial"/>
                <w:sz w:val="28"/>
                <w:szCs w:val="28"/>
              </w:rPr>
              <w:t>(Essential)</w:t>
            </w:r>
          </w:p>
          <w:p w14:paraId="53FFAAFB" w14:textId="77777777" w:rsidR="00822818" w:rsidRPr="00822818" w:rsidRDefault="00822818" w:rsidP="00B4027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AB451D" w14:textId="32C5EEB7" w:rsidR="00FB154B" w:rsidRPr="005E42A0" w:rsidRDefault="00FB154B" w:rsidP="00B402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Satisfactory </w:t>
            </w:r>
            <w:r w:rsidR="00CC4971">
              <w:rPr>
                <w:rFonts w:ascii="Arial" w:hAnsi="Arial" w:cs="Arial"/>
                <w:sz w:val="28"/>
                <w:szCs w:val="28"/>
              </w:rPr>
              <w:t xml:space="preserve">references and </w:t>
            </w:r>
            <w:r w:rsidRPr="0057665E">
              <w:rPr>
                <w:rFonts w:ascii="Arial" w:hAnsi="Arial" w:cs="Arial"/>
                <w:sz w:val="28"/>
                <w:szCs w:val="28"/>
              </w:rPr>
              <w:t>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1E72B49" w14:textId="0D2B92BC" w:rsidR="00FB154B" w:rsidRPr="0057665E" w:rsidRDefault="00FB154B" w:rsidP="00B4027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B40276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52B9776F" w:rsidR="004656B5" w:rsidRPr="0057665E" w:rsidRDefault="004656B5" w:rsidP="00B40276">
            <w:pPr>
              <w:pStyle w:val="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</w:t>
            </w:r>
            <w:r w:rsidR="008228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where required.</w:t>
            </w:r>
          </w:p>
          <w:p w14:paraId="3B236181" w14:textId="42E3B69F" w:rsidR="00FB154B" w:rsidRPr="0057665E" w:rsidRDefault="00FB154B" w:rsidP="00B4027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B402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Personal Requirements</w:t>
            </w:r>
          </w:p>
        </w:tc>
        <w:tc>
          <w:tcPr>
            <w:tcW w:w="5921" w:type="dxa"/>
          </w:tcPr>
          <w:p w14:paraId="7C41AF56" w14:textId="1E813A0F" w:rsidR="004656B5" w:rsidRPr="0057665E" w:rsidRDefault="00657F3E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</w:t>
            </w:r>
            <w:r>
              <w:rPr>
                <w:rFonts w:ascii="Arial" w:hAnsi="Arial" w:cs="Arial"/>
                <w:sz w:val="28"/>
                <w:szCs w:val="28"/>
              </w:rPr>
              <w:t>, kind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 xml:space="preserve"> and compassionate.</w:t>
            </w:r>
          </w:p>
          <w:p w14:paraId="2A93ED37" w14:textId="7AAA41F6" w:rsidR="004656B5" w:rsidRPr="0057665E" w:rsidRDefault="004656B5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15FC195" w:rsidR="004656B5" w:rsidRPr="0057665E" w:rsidRDefault="004656B5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</w:t>
            </w:r>
            <w:r w:rsidR="00977485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CC4971">
              <w:rPr>
                <w:rFonts w:ascii="Arial" w:hAnsi="Arial" w:cs="Arial"/>
                <w:sz w:val="28"/>
                <w:szCs w:val="28"/>
              </w:rPr>
              <w:t>light-hearted</w:t>
            </w:r>
            <w:r w:rsidR="00977485">
              <w:rPr>
                <w:rFonts w:ascii="Arial" w:hAnsi="Arial" w:cs="Arial"/>
                <w:sz w:val="28"/>
                <w:szCs w:val="28"/>
              </w:rPr>
              <w:t xml:space="preserve"> in manner and innovative around activities.</w:t>
            </w:r>
          </w:p>
          <w:p w14:paraId="0E55F2A0" w14:textId="637E9E4C" w:rsidR="004656B5" w:rsidRPr="0057665E" w:rsidRDefault="004656B5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74AEADE3" w:rsidR="004656B5" w:rsidRDefault="004656B5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</w:t>
            </w:r>
            <w:r w:rsidR="005E42A0">
              <w:rPr>
                <w:rFonts w:ascii="Arial" w:hAnsi="Arial" w:cs="Arial"/>
                <w:sz w:val="28"/>
                <w:szCs w:val="28"/>
              </w:rPr>
              <w:t>t</w:t>
            </w:r>
            <w:r w:rsidR="00CC4971">
              <w:rPr>
                <w:rFonts w:ascii="Arial" w:hAnsi="Arial" w:cs="Arial"/>
                <w:sz w:val="28"/>
                <w:szCs w:val="28"/>
              </w:rPr>
              <w:t xml:space="preserve">, client’s </w:t>
            </w:r>
            <w:r w:rsidR="00B40276">
              <w:rPr>
                <w:rFonts w:ascii="Arial" w:hAnsi="Arial" w:cs="Arial"/>
                <w:sz w:val="28"/>
                <w:szCs w:val="28"/>
              </w:rPr>
              <w:t>parents</w:t>
            </w:r>
            <w:r w:rsidR="00B51DAD">
              <w:rPr>
                <w:rFonts w:ascii="Arial" w:hAnsi="Arial" w:cs="Arial"/>
                <w:sz w:val="28"/>
                <w:szCs w:val="28"/>
              </w:rPr>
              <w:t>/support network.</w:t>
            </w:r>
          </w:p>
          <w:p w14:paraId="6A957D17" w14:textId="20ED4E8C" w:rsidR="005E42A0" w:rsidRDefault="005E42A0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Good level of fitness to accompany client on </w:t>
            </w:r>
            <w:r w:rsidR="00CC4971">
              <w:rPr>
                <w:rFonts w:ascii="Arial" w:hAnsi="Arial" w:cs="Arial"/>
                <w:sz w:val="28"/>
                <w:szCs w:val="28"/>
              </w:rPr>
              <w:t>outings which will require</w:t>
            </w:r>
            <w:r w:rsidR="00657F3E">
              <w:rPr>
                <w:rFonts w:ascii="Arial" w:hAnsi="Arial" w:cs="Arial"/>
                <w:sz w:val="28"/>
                <w:szCs w:val="28"/>
              </w:rPr>
              <w:t xml:space="preserve"> using</w:t>
            </w:r>
            <w:r w:rsidR="00CC4971">
              <w:rPr>
                <w:rFonts w:ascii="Arial" w:hAnsi="Arial" w:cs="Arial"/>
                <w:sz w:val="28"/>
                <w:szCs w:val="28"/>
              </w:rPr>
              <w:t xml:space="preserve"> a wheelchair.</w:t>
            </w:r>
          </w:p>
          <w:p w14:paraId="76355B33" w14:textId="483521EE" w:rsidR="00CC4971" w:rsidRDefault="00CC4971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use and guide the client to utilise technology gadgets.</w:t>
            </w:r>
          </w:p>
          <w:p w14:paraId="3421E022" w14:textId="7E28BEFA" w:rsidR="00CC4971" w:rsidRPr="0057665E" w:rsidRDefault="00CC4971" w:rsidP="00B402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Manual Handling </w:t>
            </w:r>
          </w:p>
          <w:p w14:paraId="78C1CC03" w14:textId="21593BBB" w:rsidR="00C47A02" w:rsidRPr="0057665E" w:rsidRDefault="00C47A02" w:rsidP="00B40276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B4027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B4027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B40276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B40276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B4027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B4027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B4027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1327" w14:textId="77777777" w:rsidR="00013FD7" w:rsidRDefault="00013FD7" w:rsidP="00C21D89">
      <w:pPr>
        <w:spacing w:after="0" w:line="240" w:lineRule="auto"/>
      </w:pPr>
      <w:r>
        <w:separator/>
      </w:r>
    </w:p>
  </w:endnote>
  <w:endnote w:type="continuationSeparator" w:id="0">
    <w:p w14:paraId="6D72591A" w14:textId="77777777" w:rsidR="00013FD7" w:rsidRDefault="00013FD7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0311" w14:textId="77777777" w:rsidR="00013FD7" w:rsidRDefault="00013FD7" w:rsidP="00C21D89">
      <w:pPr>
        <w:spacing w:after="0" w:line="240" w:lineRule="auto"/>
      </w:pPr>
      <w:r>
        <w:separator/>
      </w:r>
    </w:p>
  </w:footnote>
  <w:footnote w:type="continuationSeparator" w:id="0">
    <w:p w14:paraId="0B83BA35" w14:textId="77777777" w:rsidR="00013FD7" w:rsidRDefault="00013FD7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13FD7"/>
    <w:rsid w:val="00043205"/>
    <w:rsid w:val="00191E28"/>
    <w:rsid w:val="00194245"/>
    <w:rsid w:val="001A2DF7"/>
    <w:rsid w:val="001B3BFB"/>
    <w:rsid w:val="00267A9E"/>
    <w:rsid w:val="002F4646"/>
    <w:rsid w:val="00310D05"/>
    <w:rsid w:val="003211EC"/>
    <w:rsid w:val="00356292"/>
    <w:rsid w:val="0040525F"/>
    <w:rsid w:val="004656B5"/>
    <w:rsid w:val="005243EB"/>
    <w:rsid w:val="00540670"/>
    <w:rsid w:val="0057665E"/>
    <w:rsid w:val="005C739E"/>
    <w:rsid w:val="005E42A0"/>
    <w:rsid w:val="00657F3E"/>
    <w:rsid w:val="00664B71"/>
    <w:rsid w:val="006C27AA"/>
    <w:rsid w:val="006E1014"/>
    <w:rsid w:val="00772E6E"/>
    <w:rsid w:val="007A4DA2"/>
    <w:rsid w:val="00822818"/>
    <w:rsid w:val="008E42CF"/>
    <w:rsid w:val="00977485"/>
    <w:rsid w:val="009822BB"/>
    <w:rsid w:val="009F6089"/>
    <w:rsid w:val="00A81430"/>
    <w:rsid w:val="00AA3317"/>
    <w:rsid w:val="00B129E4"/>
    <w:rsid w:val="00B40276"/>
    <w:rsid w:val="00B51DAD"/>
    <w:rsid w:val="00B613B9"/>
    <w:rsid w:val="00BA506C"/>
    <w:rsid w:val="00BC7BB0"/>
    <w:rsid w:val="00C154C9"/>
    <w:rsid w:val="00C21D89"/>
    <w:rsid w:val="00C47A02"/>
    <w:rsid w:val="00CB2254"/>
    <w:rsid w:val="00CC4971"/>
    <w:rsid w:val="00CF2E49"/>
    <w:rsid w:val="00DA06EF"/>
    <w:rsid w:val="00E65F49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3</cp:revision>
  <dcterms:created xsi:type="dcterms:W3CDTF">2026-04-15T11:53:00Z</dcterms:created>
  <dcterms:modified xsi:type="dcterms:W3CDTF">2026-04-15T12:35:00Z</dcterms:modified>
</cp:coreProperties>
</file>