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65154553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7C329E3B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7811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75EBC8E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0710E1">
        <w:rPr>
          <w:rFonts w:ascii="Arial" w:hAnsi="Arial" w:cs="Arial"/>
          <w:sz w:val="28"/>
          <w:szCs w:val="28"/>
        </w:rPr>
        <w:t xml:space="preserve">personal care, and </w:t>
      </w:r>
      <w:r w:rsidR="00932DEA" w:rsidRPr="0057665E">
        <w:rPr>
          <w:rFonts w:ascii="Arial" w:hAnsi="Arial" w:cs="Arial"/>
          <w:sz w:val="28"/>
          <w:szCs w:val="28"/>
        </w:rPr>
        <w:t>companionship,</w:t>
      </w:r>
      <w:r w:rsidR="00932DEA">
        <w:rPr>
          <w:rFonts w:ascii="Arial" w:hAnsi="Arial" w:cs="Arial"/>
          <w:sz w:val="28"/>
          <w:szCs w:val="28"/>
        </w:rPr>
        <w:t xml:space="preserve"> </w:t>
      </w:r>
      <w:r w:rsidR="000710E1">
        <w:rPr>
          <w:rFonts w:ascii="Arial" w:hAnsi="Arial" w:cs="Arial"/>
          <w:sz w:val="28"/>
          <w:szCs w:val="28"/>
        </w:rPr>
        <w:t xml:space="preserve">to a </w:t>
      </w:r>
      <w:r w:rsidR="00A54AF5">
        <w:rPr>
          <w:rFonts w:ascii="Arial" w:hAnsi="Arial" w:cs="Arial"/>
          <w:sz w:val="28"/>
          <w:szCs w:val="28"/>
        </w:rPr>
        <w:t>vulnerable</w:t>
      </w:r>
      <w:r w:rsidR="0057665E" w:rsidRPr="0057665E">
        <w:rPr>
          <w:rFonts w:ascii="Arial" w:hAnsi="Arial" w:cs="Arial"/>
          <w:sz w:val="28"/>
          <w:szCs w:val="28"/>
        </w:rPr>
        <w:t xml:space="preserve"> </w:t>
      </w:r>
      <w:r w:rsidR="00932DEA">
        <w:rPr>
          <w:rFonts w:ascii="Arial" w:hAnsi="Arial" w:cs="Arial"/>
          <w:sz w:val="28"/>
          <w:szCs w:val="28"/>
        </w:rPr>
        <w:t>man</w:t>
      </w:r>
      <w:r w:rsidR="0057665E" w:rsidRPr="0057665E">
        <w:rPr>
          <w:rFonts w:ascii="Arial" w:hAnsi="Arial" w:cs="Arial"/>
          <w:sz w:val="28"/>
          <w:szCs w:val="28"/>
        </w:rPr>
        <w:t xml:space="preserve"> with</w:t>
      </w:r>
      <w:r w:rsidR="00932DEA">
        <w:rPr>
          <w:rFonts w:ascii="Arial" w:hAnsi="Arial" w:cs="Arial"/>
          <w:sz w:val="28"/>
          <w:szCs w:val="28"/>
        </w:rPr>
        <w:t xml:space="preserve"> </w:t>
      </w:r>
      <w:r w:rsidR="00A54AF5">
        <w:rPr>
          <w:rFonts w:ascii="Arial" w:hAnsi="Arial" w:cs="Arial"/>
          <w:sz w:val="28"/>
          <w:szCs w:val="28"/>
        </w:rPr>
        <w:t>autism,</w:t>
      </w:r>
      <w:r w:rsidR="000710E1">
        <w:rPr>
          <w:rFonts w:ascii="Arial" w:hAnsi="Arial" w:cs="Arial"/>
          <w:sz w:val="28"/>
          <w:szCs w:val="28"/>
        </w:rPr>
        <w:t xml:space="preserve"> ADHD, Sensory Processing Disorder &amp; Dyspraxia, and has a Colostomy bag fitted, who</w:t>
      </w:r>
      <w:r w:rsidR="00A54AF5">
        <w:rPr>
          <w:rFonts w:ascii="Arial" w:hAnsi="Arial" w:cs="Arial"/>
          <w:sz w:val="28"/>
          <w:szCs w:val="28"/>
        </w:rPr>
        <w:t xml:space="preserve"> lives </w:t>
      </w:r>
      <w:r w:rsidR="000710E1">
        <w:rPr>
          <w:rFonts w:ascii="Arial" w:hAnsi="Arial" w:cs="Arial"/>
          <w:sz w:val="28"/>
          <w:szCs w:val="28"/>
        </w:rPr>
        <w:t xml:space="preserve">in the Walkergate area of Newcastle Upon Tyne.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E30ECFC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sensitively and compassionately provide a range of </w:t>
      </w:r>
      <w:r w:rsidR="00A54AF5">
        <w:rPr>
          <w:rFonts w:ascii="Arial" w:hAnsi="Arial" w:cs="Arial"/>
          <w:sz w:val="28"/>
          <w:szCs w:val="28"/>
        </w:rPr>
        <w:t xml:space="preserve">personal </w:t>
      </w:r>
      <w:r w:rsidR="00A54AF5" w:rsidRPr="0057665E">
        <w:rPr>
          <w:rFonts w:ascii="Arial" w:hAnsi="Arial" w:cs="Arial"/>
          <w:sz w:val="28"/>
          <w:szCs w:val="28"/>
        </w:rPr>
        <w:t>assistance,</w:t>
      </w:r>
      <w:r w:rsidR="00A54AF5">
        <w:rPr>
          <w:rFonts w:ascii="Arial" w:hAnsi="Arial" w:cs="Arial"/>
          <w:sz w:val="28"/>
          <w:szCs w:val="28"/>
        </w:rPr>
        <w:t xml:space="preserve"> domestic duties, </w:t>
      </w:r>
      <w:r w:rsidRPr="0057665E">
        <w:rPr>
          <w:rFonts w:ascii="Arial" w:hAnsi="Arial" w:cs="Arial"/>
          <w:sz w:val="28"/>
          <w:szCs w:val="28"/>
        </w:rPr>
        <w:t>companionship and care.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22A7083A" w:rsidR="001A2DF7" w:rsidRDefault="000710E1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24D9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hours</w:t>
      </w:r>
      <w:r w:rsidR="00932DEA">
        <w:rPr>
          <w:rFonts w:ascii="Arial" w:hAnsi="Arial" w:cs="Arial"/>
          <w:sz w:val="28"/>
          <w:szCs w:val="28"/>
        </w:rPr>
        <w:t xml:space="preserve"> per week hours to be discussed on interview, flexibility required.</w:t>
      </w:r>
      <w:r w:rsidR="007811DD">
        <w:rPr>
          <w:rFonts w:ascii="Arial" w:hAnsi="Arial" w:cs="Arial"/>
          <w:sz w:val="28"/>
          <w:szCs w:val="28"/>
        </w:rPr>
        <w:t xml:space="preserve"> </w:t>
      </w:r>
    </w:p>
    <w:p w14:paraId="16AD5C29" w14:textId="77777777" w:rsidR="008E42CF" w:rsidRDefault="001A2DF7" w:rsidP="000710E1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6F47EDE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932DEA">
        <w:rPr>
          <w:rFonts w:ascii="Arial" w:hAnsi="Arial" w:cs="Arial"/>
          <w:sz w:val="28"/>
          <w:szCs w:val="28"/>
        </w:rPr>
        <w:t>he</w:t>
      </w:r>
      <w:r w:rsidRPr="0057665E">
        <w:rPr>
          <w:rFonts w:ascii="Arial" w:hAnsi="Arial" w:cs="Arial"/>
          <w:sz w:val="28"/>
          <w:szCs w:val="28"/>
        </w:rPr>
        <w:t xml:space="preserve"> lives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0710E1">
        <w:rPr>
          <w:rFonts w:ascii="Arial" w:hAnsi="Arial" w:cs="Arial"/>
          <w:sz w:val="28"/>
          <w:szCs w:val="28"/>
        </w:rPr>
        <w:t xml:space="preserve"> Walkergate, Newcastle Upon Tyne. 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70E19D5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</w:t>
      </w:r>
      <w:r w:rsidR="00A54AF5">
        <w:rPr>
          <w:rFonts w:ascii="Arial" w:hAnsi="Arial" w:cs="Arial"/>
          <w:sz w:val="28"/>
          <w:szCs w:val="28"/>
        </w:rPr>
        <w:t xml:space="preserve"> </w:t>
      </w:r>
      <w:r w:rsidR="000710E1">
        <w:rPr>
          <w:rFonts w:ascii="Arial" w:hAnsi="Arial" w:cs="Arial"/>
          <w:sz w:val="28"/>
          <w:szCs w:val="28"/>
        </w:rPr>
        <w:t>Guardian</w:t>
      </w:r>
      <w:r w:rsidR="00A54AF5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3B5FC505" w:rsidR="00C47A02" w:rsidRPr="00082B0E" w:rsidRDefault="001A2DF7" w:rsidP="00082B0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Provide high quality </w:t>
      </w:r>
      <w:r w:rsidR="000710E1">
        <w:rPr>
          <w:rFonts w:ascii="Arial" w:hAnsi="Arial" w:cs="Arial"/>
          <w:sz w:val="28"/>
          <w:szCs w:val="28"/>
        </w:rPr>
        <w:t xml:space="preserve">personal </w:t>
      </w:r>
      <w:r w:rsidRPr="0057665E">
        <w:rPr>
          <w:rFonts w:ascii="Arial" w:hAnsi="Arial" w:cs="Arial"/>
          <w:sz w:val="28"/>
          <w:szCs w:val="28"/>
        </w:rPr>
        <w:t>care and assistanc</w:t>
      </w:r>
      <w:r w:rsidR="00835FC3">
        <w:rPr>
          <w:rFonts w:ascii="Arial" w:hAnsi="Arial" w:cs="Arial"/>
          <w:sz w:val="28"/>
          <w:szCs w:val="28"/>
        </w:rPr>
        <w:t>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</w:t>
      </w:r>
      <w:r w:rsidR="000710E1">
        <w:rPr>
          <w:rFonts w:ascii="Arial" w:hAnsi="Arial" w:cs="Arial"/>
          <w:sz w:val="28"/>
          <w:szCs w:val="28"/>
        </w:rPr>
        <w:t>, including colostomy bag management.</w:t>
      </w:r>
    </w:p>
    <w:p w14:paraId="73C3BF7C" w14:textId="6EF80B02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Administer prescribe</w:t>
      </w:r>
      <w:r w:rsidR="00A54AF5">
        <w:rPr>
          <w:rFonts w:ascii="Arial" w:hAnsi="Arial" w:cs="Arial"/>
          <w:sz w:val="28"/>
          <w:szCs w:val="28"/>
        </w:rPr>
        <w:t>d</w:t>
      </w:r>
      <w:r w:rsidR="00191E28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medication as required</w:t>
      </w:r>
      <w:r w:rsidR="007811DD">
        <w:rPr>
          <w:rFonts w:ascii="Arial" w:hAnsi="Arial" w:cs="Arial"/>
          <w:sz w:val="28"/>
          <w:szCs w:val="28"/>
        </w:rPr>
        <w:t xml:space="preserve"> under</w:t>
      </w:r>
      <w:r w:rsidR="00A54AF5">
        <w:rPr>
          <w:rFonts w:ascii="Arial" w:hAnsi="Arial" w:cs="Arial"/>
          <w:sz w:val="28"/>
          <w:szCs w:val="28"/>
        </w:rPr>
        <w:t xml:space="preserve"> </w:t>
      </w:r>
      <w:r w:rsidR="007811DD">
        <w:rPr>
          <w:rFonts w:ascii="Arial" w:hAnsi="Arial" w:cs="Arial"/>
          <w:sz w:val="28"/>
          <w:szCs w:val="28"/>
        </w:rPr>
        <w:t>instruction</w:t>
      </w:r>
      <w:r w:rsidR="00A54AF5">
        <w:rPr>
          <w:rFonts w:ascii="Arial" w:hAnsi="Arial" w:cs="Arial"/>
          <w:sz w:val="28"/>
          <w:szCs w:val="28"/>
        </w:rPr>
        <w:t xml:space="preserve"> and after supervised training. 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14146739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835FC3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</w:t>
      </w:r>
      <w:r w:rsidR="007811DD">
        <w:rPr>
          <w:rFonts w:ascii="Arial" w:hAnsi="Arial" w:cs="Arial"/>
          <w:sz w:val="28"/>
          <w:szCs w:val="28"/>
        </w:rPr>
        <w:t xml:space="preserve">assisting </w:t>
      </w:r>
      <w:r w:rsidR="007811DD" w:rsidRPr="0057665E">
        <w:rPr>
          <w:rFonts w:ascii="Arial" w:hAnsi="Arial" w:cs="Arial"/>
          <w:sz w:val="28"/>
          <w:szCs w:val="28"/>
        </w:rPr>
        <w:t>the</w:t>
      </w:r>
      <w:r w:rsidR="00AA3317" w:rsidRPr="0057665E">
        <w:rPr>
          <w:rFonts w:ascii="Arial" w:hAnsi="Arial" w:cs="Arial"/>
          <w:sz w:val="28"/>
          <w:szCs w:val="28"/>
        </w:rPr>
        <w:t xml:space="preserve"> client </w:t>
      </w:r>
      <w:r w:rsidR="00CF2E49" w:rsidRPr="0057665E">
        <w:rPr>
          <w:rFonts w:ascii="Arial" w:hAnsi="Arial" w:cs="Arial"/>
          <w:sz w:val="28"/>
          <w:szCs w:val="28"/>
        </w:rPr>
        <w:t xml:space="preserve">and </w:t>
      </w:r>
      <w:r w:rsidR="00835FC3">
        <w:rPr>
          <w:rFonts w:ascii="Arial" w:hAnsi="Arial" w:cs="Arial"/>
          <w:sz w:val="28"/>
          <w:szCs w:val="28"/>
        </w:rPr>
        <w:t>any equipment</w:t>
      </w:r>
      <w:r w:rsidR="00AA3317" w:rsidRPr="0057665E">
        <w:rPr>
          <w:rFonts w:ascii="Arial" w:hAnsi="Arial" w:cs="Arial"/>
          <w:sz w:val="28"/>
          <w:szCs w:val="28"/>
        </w:rPr>
        <w:t xml:space="preserve"> </w:t>
      </w:r>
      <w:r w:rsidR="00C154C9" w:rsidRPr="0057665E">
        <w:rPr>
          <w:rFonts w:ascii="Arial" w:hAnsi="Arial" w:cs="Arial"/>
          <w:sz w:val="28"/>
          <w:szCs w:val="28"/>
        </w:rPr>
        <w:t>into a car</w:t>
      </w:r>
      <w:r w:rsidR="00835FC3">
        <w:rPr>
          <w:rFonts w:ascii="Arial" w:hAnsi="Arial" w:cs="Arial"/>
          <w:sz w:val="28"/>
          <w:szCs w:val="28"/>
        </w:rPr>
        <w:t xml:space="preserve"> to their required destinations.</w:t>
      </w:r>
    </w:p>
    <w:p w14:paraId="3FFF5142" w14:textId="238F3461" w:rsidR="000710E1" w:rsidRPr="0057665E" w:rsidRDefault="000710E1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Encourage and prompt independence.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2265806A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835FC3">
        <w:rPr>
          <w:rFonts w:ascii="Arial" w:hAnsi="Arial" w:cs="Arial"/>
          <w:sz w:val="28"/>
          <w:szCs w:val="28"/>
        </w:rPr>
        <w:t xml:space="preserve">is </w:t>
      </w:r>
      <w:r w:rsidRPr="0057665E">
        <w:rPr>
          <w:rFonts w:ascii="Arial" w:hAnsi="Arial" w:cs="Arial"/>
          <w:sz w:val="28"/>
          <w:szCs w:val="28"/>
        </w:rPr>
        <w:t>support team and others involved in h</w:t>
      </w:r>
      <w:r w:rsidR="00835FC3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6DD4709B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Establish a close working relationship on a one-to-one basis and discuss and resolve any problems as they arise with the client’s </w:t>
      </w:r>
      <w:r w:rsidR="00A54AF5">
        <w:rPr>
          <w:rFonts w:ascii="Arial" w:hAnsi="Arial" w:cs="Arial"/>
          <w:sz w:val="28"/>
          <w:szCs w:val="28"/>
        </w:rPr>
        <w:t>main care giver.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5C5E105D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54AF5">
        <w:rPr>
          <w:rFonts w:ascii="Arial" w:hAnsi="Arial" w:cs="Arial"/>
          <w:sz w:val="28"/>
          <w:szCs w:val="28"/>
        </w:rPr>
        <w:t>.</w:t>
      </w:r>
    </w:p>
    <w:p w14:paraId="1D0FA4D5" w14:textId="29EBACDC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– </w:t>
      </w:r>
      <w:r w:rsidR="00835FC3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835FC3">
        <w:rPr>
          <w:rFonts w:ascii="Arial" w:hAnsi="Arial" w:cs="Arial"/>
          <w:sz w:val="28"/>
          <w:szCs w:val="28"/>
        </w:rPr>
        <w:t xml:space="preserve"> or not.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6BCC581B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Arrive for work at the agreed time and telephone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3F47ACCE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</w:t>
            </w:r>
            <w:r w:rsidR="00A54AF5" w:rsidRPr="0057665E">
              <w:rPr>
                <w:rFonts w:ascii="Arial" w:hAnsi="Arial" w:cs="Arial"/>
                <w:sz w:val="28"/>
                <w:szCs w:val="28"/>
              </w:rPr>
              <w:t>with adults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45F41229" w14:textId="4E2A290A" w:rsidR="00835FC3" w:rsidRPr="0057665E" w:rsidRDefault="00835FC3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Experience of working </w:t>
            </w:r>
            <w:r w:rsidR="00A54AF5">
              <w:rPr>
                <w:rFonts w:ascii="Arial" w:hAnsi="Arial" w:cs="Arial"/>
                <w:sz w:val="28"/>
                <w:szCs w:val="28"/>
              </w:rPr>
              <w:t>with autism</w:t>
            </w:r>
            <w:r w:rsidR="000710E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5622594" w14:textId="65C30104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 people who require full support and assistance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835F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33E342E5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835FC3">
              <w:rPr>
                <w:rFonts w:ascii="Arial" w:hAnsi="Arial" w:cs="Arial"/>
                <w:sz w:val="28"/>
                <w:szCs w:val="28"/>
              </w:rPr>
              <w:t>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1E156E35" w:rsidR="00FB154B" w:rsidRDefault="00FB154B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835FC3">
              <w:rPr>
                <w:rFonts w:ascii="Arial" w:hAnsi="Arial" w:cs="Arial"/>
                <w:sz w:val="28"/>
                <w:szCs w:val="28"/>
              </w:rPr>
              <w:t>s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and references.</w:t>
            </w:r>
          </w:p>
          <w:p w14:paraId="0BC2F4F7" w14:textId="14314C87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Able to complete relevant training. </w:t>
            </w:r>
          </w:p>
          <w:p w14:paraId="4E1EF7C5" w14:textId="7551EFF0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demonstrate patience and kindness.</w:t>
            </w:r>
          </w:p>
          <w:p w14:paraId="07CFC9AA" w14:textId="55C918B6" w:rsidR="00A54AF5" w:rsidRPr="00835FC3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record and manage written work.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710E1"/>
    <w:rsid w:val="00082B0E"/>
    <w:rsid w:val="00191E28"/>
    <w:rsid w:val="00194245"/>
    <w:rsid w:val="001A2DF7"/>
    <w:rsid w:val="0031429E"/>
    <w:rsid w:val="003211EC"/>
    <w:rsid w:val="00354023"/>
    <w:rsid w:val="00356292"/>
    <w:rsid w:val="004656B5"/>
    <w:rsid w:val="0052748E"/>
    <w:rsid w:val="0057665E"/>
    <w:rsid w:val="006E1014"/>
    <w:rsid w:val="00772E6E"/>
    <w:rsid w:val="007811DD"/>
    <w:rsid w:val="00835FC3"/>
    <w:rsid w:val="00875230"/>
    <w:rsid w:val="008E42CF"/>
    <w:rsid w:val="00932DEA"/>
    <w:rsid w:val="00962069"/>
    <w:rsid w:val="00A54AF5"/>
    <w:rsid w:val="00A81430"/>
    <w:rsid w:val="00AA3317"/>
    <w:rsid w:val="00B3593B"/>
    <w:rsid w:val="00BC7BB0"/>
    <w:rsid w:val="00C154C9"/>
    <w:rsid w:val="00C21D89"/>
    <w:rsid w:val="00C47A02"/>
    <w:rsid w:val="00CF2E49"/>
    <w:rsid w:val="00E24D9E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2025-05-12T10:37:00Z</dcterms:created>
  <dcterms:modified xsi:type="dcterms:W3CDTF">2025-05-12T10:37:00Z</dcterms:modified>
</cp:coreProperties>
</file>