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57B7" w14:textId="77777777" w:rsidR="00D35DAE" w:rsidRPr="00F23DE3" w:rsidRDefault="00D35DAE" w:rsidP="00F23DE3">
      <w:pPr>
        <w:rPr>
          <w:rFonts w:ascii="Arial" w:hAnsi="Arial" w:cs="Arial"/>
          <w:sz w:val="24"/>
          <w:szCs w:val="24"/>
        </w:rPr>
      </w:pPr>
    </w:p>
    <w:p w14:paraId="4A911999" w14:textId="77777777" w:rsidR="00F23DE3" w:rsidRPr="00F23DE3" w:rsidRDefault="00F23DE3" w:rsidP="00F23DE3">
      <w:pPr>
        <w:jc w:val="center"/>
        <w:rPr>
          <w:rFonts w:ascii="Arial" w:hAnsi="Arial" w:cs="Arial"/>
          <w:b/>
          <w:bCs/>
          <w:sz w:val="28"/>
          <w:szCs w:val="28"/>
        </w:rPr>
      </w:pPr>
      <w:r w:rsidRPr="00F23DE3">
        <w:rPr>
          <w:rFonts w:ascii="Arial" w:hAnsi="Arial" w:cs="Arial"/>
          <w:b/>
          <w:bCs/>
          <w:sz w:val="28"/>
          <w:szCs w:val="28"/>
        </w:rPr>
        <w:t>FEMALE JOB DESCRIPTION</w:t>
      </w:r>
    </w:p>
    <w:p w14:paraId="3B8FEF3B" w14:textId="77777777" w:rsidR="00F23DE3" w:rsidRPr="00F23DE3" w:rsidRDefault="00F23DE3" w:rsidP="00F23DE3">
      <w:pPr>
        <w:rPr>
          <w:rFonts w:ascii="Arial" w:hAnsi="Arial" w:cs="Arial"/>
          <w:sz w:val="24"/>
          <w:szCs w:val="24"/>
        </w:rPr>
      </w:pPr>
      <w:r w:rsidRPr="00F23DE3">
        <w:rPr>
          <w:rFonts w:ascii="Arial" w:hAnsi="Arial" w:cs="Arial"/>
          <w:b/>
          <w:bCs/>
          <w:sz w:val="24"/>
          <w:szCs w:val="24"/>
        </w:rPr>
        <w:t>JOB TITLE:</w:t>
      </w:r>
      <w:r w:rsidRPr="00F23DE3">
        <w:rPr>
          <w:rFonts w:ascii="Arial" w:hAnsi="Arial" w:cs="Arial"/>
          <w:sz w:val="24"/>
          <w:szCs w:val="24"/>
        </w:rPr>
        <w:br/>
        <w:t>Social Personal Assistant</w:t>
      </w:r>
    </w:p>
    <w:p w14:paraId="1BD96C73" w14:textId="77777777" w:rsidR="00F23DE3" w:rsidRPr="00F23DE3" w:rsidRDefault="00F23DE3" w:rsidP="00F23DE3">
      <w:pPr>
        <w:rPr>
          <w:rFonts w:ascii="Arial" w:hAnsi="Arial" w:cs="Arial"/>
          <w:sz w:val="24"/>
          <w:szCs w:val="24"/>
        </w:rPr>
      </w:pPr>
      <w:r w:rsidRPr="00F23DE3">
        <w:rPr>
          <w:rFonts w:ascii="Arial" w:hAnsi="Arial" w:cs="Arial"/>
          <w:b/>
          <w:bCs/>
          <w:sz w:val="24"/>
          <w:szCs w:val="24"/>
        </w:rPr>
        <w:t>JOB ROLE:</w:t>
      </w:r>
      <w:r w:rsidRPr="00F23DE3">
        <w:rPr>
          <w:rFonts w:ascii="Arial" w:hAnsi="Arial" w:cs="Arial"/>
          <w:sz w:val="24"/>
          <w:szCs w:val="24"/>
        </w:rPr>
        <w:br/>
        <w:t>To provide high-quality support, personal care and companionship to Ella, a young person with autism, learning difficulties, epilepsy and pica.</w:t>
      </w:r>
    </w:p>
    <w:p w14:paraId="7F222C39" w14:textId="77777777" w:rsidR="00F23DE3" w:rsidRPr="00F23DE3" w:rsidRDefault="00F23DE3" w:rsidP="00F23DE3">
      <w:pPr>
        <w:rPr>
          <w:rFonts w:ascii="Arial" w:hAnsi="Arial" w:cs="Arial"/>
          <w:sz w:val="24"/>
          <w:szCs w:val="24"/>
        </w:rPr>
      </w:pPr>
      <w:r w:rsidRPr="00F23DE3">
        <w:rPr>
          <w:rFonts w:ascii="Arial" w:hAnsi="Arial" w:cs="Arial"/>
          <w:b/>
          <w:bCs/>
          <w:sz w:val="24"/>
          <w:szCs w:val="24"/>
        </w:rPr>
        <w:t>JOB SUMMARY:</w:t>
      </w:r>
      <w:r w:rsidRPr="00F23DE3">
        <w:rPr>
          <w:rFonts w:ascii="Arial" w:hAnsi="Arial" w:cs="Arial"/>
          <w:sz w:val="24"/>
          <w:szCs w:val="24"/>
        </w:rPr>
        <w:br/>
        <w:t>To act as a caring, patient, proactive and reliable Personal Assistant, providing social assistance, companionship and personal care. The role involves supporting Ella to access the community safely, enjoy recreational activities and have positive experiences while promoting her wellbeing and independence.</w:t>
      </w:r>
    </w:p>
    <w:p w14:paraId="5D078C9A" w14:textId="77777777" w:rsidR="00F23DE3" w:rsidRPr="00F23DE3" w:rsidRDefault="00F23DE3" w:rsidP="00F23DE3">
      <w:pPr>
        <w:rPr>
          <w:rFonts w:ascii="Arial" w:hAnsi="Arial" w:cs="Arial"/>
          <w:sz w:val="24"/>
          <w:szCs w:val="24"/>
        </w:rPr>
      </w:pPr>
      <w:r w:rsidRPr="00F23DE3">
        <w:rPr>
          <w:rFonts w:ascii="Arial" w:hAnsi="Arial" w:cs="Arial"/>
          <w:b/>
          <w:bCs/>
          <w:sz w:val="24"/>
          <w:szCs w:val="24"/>
        </w:rPr>
        <w:t>HOURS OF WORK</w:t>
      </w:r>
      <w:r w:rsidRPr="00F23DE3">
        <w:rPr>
          <w:rFonts w:ascii="Arial" w:hAnsi="Arial" w:cs="Arial"/>
          <w:sz w:val="24"/>
          <w:szCs w:val="24"/>
        </w:rPr>
        <w:t>:</w:t>
      </w:r>
      <w:r w:rsidRPr="00F23DE3">
        <w:rPr>
          <w:rFonts w:ascii="Arial" w:hAnsi="Arial" w:cs="Arial"/>
          <w:sz w:val="24"/>
          <w:szCs w:val="24"/>
        </w:rPr>
        <w:br/>
        <w:t>4 hours per week during school term time, increasing to 8 hours per week during school holidays.</w:t>
      </w:r>
    </w:p>
    <w:p w14:paraId="05A9E091" w14:textId="77777777" w:rsidR="00F23DE3" w:rsidRPr="00F23DE3" w:rsidRDefault="00F23DE3" w:rsidP="00F23DE3">
      <w:pPr>
        <w:rPr>
          <w:rFonts w:ascii="Arial" w:hAnsi="Arial" w:cs="Arial"/>
          <w:sz w:val="24"/>
          <w:szCs w:val="24"/>
        </w:rPr>
      </w:pPr>
      <w:r w:rsidRPr="00F23DE3">
        <w:rPr>
          <w:rFonts w:ascii="Arial" w:hAnsi="Arial" w:cs="Arial"/>
          <w:sz w:val="24"/>
          <w:szCs w:val="24"/>
        </w:rPr>
        <w:t>Hours will be worked on Saturdays during term time, with flexibility and arrangements to be agreed with the family.</w:t>
      </w:r>
    </w:p>
    <w:p w14:paraId="6118CE60" w14:textId="77777777" w:rsidR="00F23DE3" w:rsidRPr="00F23DE3" w:rsidRDefault="00F23DE3" w:rsidP="00F23DE3">
      <w:pPr>
        <w:rPr>
          <w:rFonts w:ascii="Arial" w:hAnsi="Arial" w:cs="Arial"/>
          <w:sz w:val="24"/>
          <w:szCs w:val="24"/>
        </w:rPr>
      </w:pPr>
      <w:r w:rsidRPr="00F23DE3">
        <w:rPr>
          <w:rFonts w:ascii="Arial" w:hAnsi="Arial" w:cs="Arial"/>
          <w:b/>
          <w:bCs/>
          <w:sz w:val="24"/>
          <w:szCs w:val="24"/>
        </w:rPr>
        <w:t>BASE:</w:t>
      </w:r>
      <w:r w:rsidRPr="00F23DE3">
        <w:rPr>
          <w:rFonts w:ascii="Arial" w:hAnsi="Arial" w:cs="Arial"/>
          <w:sz w:val="24"/>
          <w:szCs w:val="24"/>
        </w:rPr>
        <w:br/>
        <w:t xml:space="preserve">Ella’s family home in </w:t>
      </w:r>
      <w:proofErr w:type="spellStart"/>
      <w:r w:rsidRPr="00F23DE3">
        <w:rPr>
          <w:rFonts w:ascii="Arial" w:hAnsi="Arial" w:cs="Arial"/>
          <w:sz w:val="24"/>
          <w:szCs w:val="24"/>
        </w:rPr>
        <w:t>Westerhope</w:t>
      </w:r>
      <w:proofErr w:type="spellEnd"/>
      <w:r w:rsidRPr="00F23DE3">
        <w:rPr>
          <w:rFonts w:ascii="Arial" w:hAnsi="Arial" w:cs="Arial"/>
          <w:sz w:val="24"/>
          <w:szCs w:val="24"/>
        </w:rPr>
        <w:t>, Newcastle upon Tyne, NE5, and community locations as required.</w:t>
      </w:r>
    </w:p>
    <w:p w14:paraId="0FB21F75" w14:textId="77777777" w:rsidR="00F23DE3" w:rsidRPr="00F23DE3" w:rsidRDefault="00F23DE3" w:rsidP="00F23DE3">
      <w:pPr>
        <w:rPr>
          <w:rFonts w:ascii="Arial" w:hAnsi="Arial" w:cs="Arial"/>
          <w:sz w:val="24"/>
          <w:szCs w:val="24"/>
        </w:rPr>
      </w:pPr>
      <w:r w:rsidRPr="00F23DE3">
        <w:rPr>
          <w:rFonts w:ascii="Arial" w:hAnsi="Arial" w:cs="Arial"/>
          <w:b/>
          <w:bCs/>
          <w:sz w:val="24"/>
          <w:szCs w:val="24"/>
        </w:rPr>
        <w:t>REPORTING TO:</w:t>
      </w:r>
      <w:r w:rsidRPr="00F23DE3">
        <w:rPr>
          <w:rFonts w:ascii="Arial" w:hAnsi="Arial" w:cs="Arial"/>
          <w:sz w:val="24"/>
          <w:szCs w:val="24"/>
        </w:rPr>
        <w:br/>
        <w:t>Ella’s parent.</w:t>
      </w:r>
    </w:p>
    <w:p w14:paraId="3F6D722B" w14:textId="77777777" w:rsidR="00F23DE3" w:rsidRPr="00F23DE3" w:rsidRDefault="00F23DE3" w:rsidP="00F23DE3">
      <w:pPr>
        <w:rPr>
          <w:rFonts w:ascii="Arial" w:hAnsi="Arial" w:cs="Arial"/>
          <w:b/>
          <w:bCs/>
          <w:sz w:val="24"/>
          <w:szCs w:val="24"/>
        </w:rPr>
      </w:pPr>
      <w:r w:rsidRPr="00F23DE3">
        <w:rPr>
          <w:rFonts w:ascii="Arial" w:hAnsi="Arial" w:cs="Arial"/>
          <w:b/>
          <w:bCs/>
          <w:sz w:val="24"/>
          <w:szCs w:val="24"/>
        </w:rPr>
        <w:t>RESPONSIBILITIES</w:t>
      </w:r>
    </w:p>
    <w:p w14:paraId="64C1AAF8"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t>Provide high-quality support, companionship and social engagement.</w:t>
      </w:r>
    </w:p>
    <w:p w14:paraId="74C8D3A4"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t>Assist and accompany Ella in her chosen activities, including visiting parks, the beach, walking the dog, exploring local places and shopping.</w:t>
      </w:r>
    </w:p>
    <w:p w14:paraId="576C3BD4"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t>Provide safe and dignified personal care, including nappy changing when required.</w:t>
      </w:r>
    </w:p>
    <w:p w14:paraId="6E401A97"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t>Recognise and respond appropriately to Ella’s non-verbal communication and individual needs.</w:t>
      </w:r>
    </w:p>
    <w:p w14:paraId="2C49063F"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t>Provide close supervision to maintain Ella’s safety, particularly due to pica and her limited awareness of the risks associated with putting non-food items in her mouth.</w:t>
      </w:r>
    </w:p>
    <w:p w14:paraId="08816E3D"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t>Follow parental guidance and agreed procedures to support Ella’s safety and wellbeing, including in relation to her epilepsy.</w:t>
      </w:r>
    </w:p>
    <w:p w14:paraId="686EDB58"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t>Safely accompany Ella on community outings and support her to participate in social and recreational activities.</w:t>
      </w:r>
    </w:p>
    <w:p w14:paraId="7FE1C037"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lastRenderedPageBreak/>
        <w:t>Support Ella to maintain as much independence as possible while ensuring appropriate supervision.</w:t>
      </w:r>
    </w:p>
    <w:p w14:paraId="12980AD9"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t>Maintain health, safety and security, including following appropriate hygiene and infection prevention measures.</w:t>
      </w:r>
    </w:p>
    <w:p w14:paraId="6DE4ECE3" w14:textId="77777777" w:rsidR="00F23DE3" w:rsidRPr="00F23DE3" w:rsidRDefault="00F23DE3" w:rsidP="00F23DE3">
      <w:pPr>
        <w:numPr>
          <w:ilvl w:val="0"/>
          <w:numId w:val="5"/>
        </w:numPr>
        <w:rPr>
          <w:rFonts w:ascii="Arial" w:hAnsi="Arial" w:cs="Arial"/>
          <w:sz w:val="24"/>
          <w:szCs w:val="24"/>
        </w:rPr>
      </w:pPr>
      <w:proofErr w:type="gramStart"/>
      <w:r w:rsidRPr="00F23DE3">
        <w:rPr>
          <w:rFonts w:ascii="Arial" w:hAnsi="Arial" w:cs="Arial"/>
          <w:sz w:val="24"/>
          <w:szCs w:val="24"/>
        </w:rPr>
        <w:t>Maintain confidentiality at all times</w:t>
      </w:r>
      <w:proofErr w:type="gramEnd"/>
      <w:r w:rsidRPr="00F23DE3">
        <w:rPr>
          <w:rFonts w:ascii="Arial" w:hAnsi="Arial" w:cs="Arial"/>
          <w:sz w:val="24"/>
          <w:szCs w:val="24"/>
        </w:rPr>
        <w:t>.</w:t>
      </w:r>
    </w:p>
    <w:p w14:paraId="0260BA4D"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t>Communicate effectively with Ella’s parent regarding her activities, wellbeing and any concerns.</w:t>
      </w:r>
    </w:p>
    <w:p w14:paraId="53D7DCEF" w14:textId="77777777" w:rsidR="00F23DE3" w:rsidRPr="00F23DE3" w:rsidRDefault="00F23DE3" w:rsidP="00F23DE3">
      <w:pPr>
        <w:numPr>
          <w:ilvl w:val="0"/>
          <w:numId w:val="5"/>
        </w:numPr>
        <w:rPr>
          <w:rFonts w:ascii="Arial" w:hAnsi="Arial" w:cs="Arial"/>
          <w:sz w:val="24"/>
          <w:szCs w:val="24"/>
        </w:rPr>
      </w:pPr>
      <w:r w:rsidRPr="00F23DE3">
        <w:rPr>
          <w:rFonts w:ascii="Arial" w:hAnsi="Arial" w:cs="Arial"/>
          <w:sz w:val="24"/>
          <w:szCs w:val="24"/>
        </w:rPr>
        <w:t>Undertake relevant training as required.</w:t>
      </w:r>
    </w:p>
    <w:p w14:paraId="1B43A92D" w14:textId="77777777" w:rsidR="00F23DE3" w:rsidRPr="00F23DE3" w:rsidRDefault="00F23DE3" w:rsidP="00F23DE3">
      <w:pPr>
        <w:rPr>
          <w:rFonts w:ascii="Arial" w:hAnsi="Arial" w:cs="Arial"/>
          <w:b/>
          <w:bCs/>
          <w:sz w:val="24"/>
          <w:szCs w:val="24"/>
        </w:rPr>
      </w:pPr>
      <w:r w:rsidRPr="00F23DE3">
        <w:rPr>
          <w:rFonts w:ascii="Arial" w:hAnsi="Arial" w:cs="Arial"/>
          <w:b/>
          <w:bCs/>
          <w:sz w:val="24"/>
          <w:szCs w:val="24"/>
        </w:rPr>
        <w:t>REQUIREMENTS OF THE POST</w:t>
      </w:r>
    </w:p>
    <w:p w14:paraId="0DBDE07E"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 xml:space="preserve">Respect Ella’s privacy, dignity and individual needs, </w:t>
      </w:r>
      <w:proofErr w:type="gramStart"/>
      <w:r w:rsidRPr="00F23DE3">
        <w:rPr>
          <w:rFonts w:ascii="Arial" w:hAnsi="Arial" w:cs="Arial"/>
          <w:sz w:val="24"/>
          <w:szCs w:val="24"/>
        </w:rPr>
        <w:t>maintaining a professional approach at all times</w:t>
      </w:r>
      <w:proofErr w:type="gramEnd"/>
      <w:r w:rsidRPr="00F23DE3">
        <w:rPr>
          <w:rFonts w:ascii="Arial" w:hAnsi="Arial" w:cs="Arial"/>
          <w:sz w:val="24"/>
          <w:szCs w:val="24"/>
        </w:rPr>
        <w:t>.</w:t>
      </w:r>
    </w:p>
    <w:p w14:paraId="4859FDA4"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Maintain confidentiality in all aspects of the role.</w:t>
      </w:r>
    </w:p>
    <w:p w14:paraId="3F645B70"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Respect the family’s values, beliefs, preferences and routines.</w:t>
      </w:r>
    </w:p>
    <w:p w14:paraId="0814AFE2"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Promote Ella’s independence while ensuring her safety and wellbeing.</w:t>
      </w:r>
    </w:p>
    <w:p w14:paraId="1CAC1C90"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Establish a positive working relationship with Ella and her parent.</w:t>
      </w:r>
    </w:p>
    <w:p w14:paraId="11D08147"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Communicate openly and discuss any concerns with Ella’s parent.</w:t>
      </w:r>
    </w:p>
    <w:p w14:paraId="06FC46C8"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Respect and take care of the family home, possessions and equipment.</w:t>
      </w:r>
    </w:p>
    <w:p w14:paraId="17340CCC"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Smoking is not permitted whilst on duty, including during outings or when travelling in a vehicle.</w:t>
      </w:r>
    </w:p>
    <w:p w14:paraId="42DBB30B"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Alcohol and other mind-altering substances must not be consumed before or during any shift.</w:t>
      </w:r>
    </w:p>
    <w:p w14:paraId="01708B09"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Maintain timesheets and any other required employment records accurately and up to date.</w:t>
      </w:r>
    </w:p>
    <w:p w14:paraId="55928A2C"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Arrive punctually for agreed shifts and notify Ella’s parent if late or unable to attend.</w:t>
      </w:r>
    </w:p>
    <w:p w14:paraId="71CB92C6"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Personal mobile phones should only be used when necessary and appropriately whilst on duty.</w:t>
      </w:r>
    </w:p>
    <w:p w14:paraId="29CAA49A" w14:textId="77777777" w:rsidR="00F23DE3" w:rsidRPr="00F23DE3" w:rsidRDefault="00F23DE3" w:rsidP="00F23DE3">
      <w:pPr>
        <w:numPr>
          <w:ilvl w:val="0"/>
          <w:numId w:val="6"/>
        </w:numPr>
        <w:rPr>
          <w:rFonts w:ascii="Arial" w:hAnsi="Arial" w:cs="Arial"/>
          <w:sz w:val="24"/>
          <w:szCs w:val="24"/>
        </w:rPr>
      </w:pPr>
      <w:r w:rsidRPr="00F23DE3">
        <w:rPr>
          <w:rFonts w:ascii="Arial" w:hAnsi="Arial" w:cs="Arial"/>
          <w:sz w:val="24"/>
          <w:szCs w:val="24"/>
        </w:rPr>
        <w:t>Understand that Ella’s needs may change over time and that duties may be reviewed and amended in consultation with the post holder and her parent.</w:t>
      </w:r>
    </w:p>
    <w:p w14:paraId="5E19665C" w14:textId="77777777" w:rsidR="00F23DE3" w:rsidRPr="00F23DE3" w:rsidRDefault="00F23DE3" w:rsidP="00F23DE3">
      <w:pPr>
        <w:rPr>
          <w:rFonts w:ascii="Arial" w:hAnsi="Arial" w:cs="Arial"/>
          <w:b/>
          <w:bCs/>
          <w:sz w:val="24"/>
          <w:szCs w:val="24"/>
        </w:rPr>
      </w:pPr>
      <w:r w:rsidRPr="00F23DE3">
        <w:rPr>
          <w:rFonts w:ascii="Arial" w:hAnsi="Arial" w:cs="Arial"/>
          <w:b/>
          <w:bCs/>
          <w:sz w:val="24"/>
          <w:szCs w:val="24"/>
        </w:rPr>
        <w:t>PERSON SPECIFICATION</w:t>
      </w:r>
    </w:p>
    <w:p w14:paraId="0F78BD07" w14:textId="77777777" w:rsidR="00F23DE3" w:rsidRPr="00F23DE3" w:rsidRDefault="00F23DE3" w:rsidP="00F23DE3">
      <w:pPr>
        <w:rPr>
          <w:rFonts w:ascii="Arial" w:hAnsi="Arial" w:cs="Arial"/>
          <w:sz w:val="24"/>
          <w:szCs w:val="24"/>
        </w:rPr>
      </w:pPr>
      <w:r w:rsidRPr="00F23DE3">
        <w:rPr>
          <w:rFonts w:ascii="Arial" w:hAnsi="Arial" w:cs="Arial"/>
          <w:sz w:val="24"/>
          <w:szCs w:val="24"/>
        </w:rPr>
        <w:t>Professional Requirements</w:t>
      </w:r>
    </w:p>
    <w:p w14:paraId="25F874B6"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t>Previous experience supporting young people with additional needs on a one-to-one basis would be desirable.</w:t>
      </w:r>
    </w:p>
    <w:p w14:paraId="47A22250"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t>Experience supporting individuals with autism and communication difficulties would be beneficial.</w:t>
      </w:r>
    </w:p>
    <w:p w14:paraId="320B39BF"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lastRenderedPageBreak/>
        <w:t>An understanding of pica and the importance of close supervision to reduce risks.</w:t>
      </w:r>
    </w:p>
    <w:p w14:paraId="73B31054"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t>An understanding of epilepsy and willingness to follow agreed guidance and emergency procedures.</w:t>
      </w:r>
    </w:p>
    <w:p w14:paraId="37864C58"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t>Ability to recognise and respond appropriately to non-verbal communication.</w:t>
      </w:r>
    </w:p>
    <w:p w14:paraId="362BA01D"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t>Ability to demonstrate an understanding of safe working practices and safeguarding.</w:t>
      </w:r>
    </w:p>
    <w:p w14:paraId="42AA51B3"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t>Good communication and observational skills.</w:t>
      </w:r>
    </w:p>
    <w:p w14:paraId="1B0D1FB7"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t>A reliable and responsible approach to work.</w:t>
      </w:r>
    </w:p>
    <w:p w14:paraId="6186613B"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t>A full driving licence and access to a car would be advantageous but are not essential.</w:t>
      </w:r>
    </w:p>
    <w:p w14:paraId="7B4D05A6"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t>Satisfactory enhanced DBS check and any other applicable safeguarding requirements.</w:t>
      </w:r>
    </w:p>
    <w:p w14:paraId="54DE9CC0" w14:textId="77777777" w:rsidR="00F23DE3" w:rsidRPr="00F23DE3" w:rsidRDefault="00F23DE3" w:rsidP="00F23DE3">
      <w:pPr>
        <w:numPr>
          <w:ilvl w:val="0"/>
          <w:numId w:val="7"/>
        </w:numPr>
        <w:rPr>
          <w:rFonts w:ascii="Arial" w:hAnsi="Arial" w:cs="Arial"/>
          <w:sz w:val="24"/>
          <w:szCs w:val="24"/>
        </w:rPr>
      </w:pPr>
      <w:r w:rsidRPr="00F23DE3">
        <w:rPr>
          <w:rFonts w:ascii="Arial" w:hAnsi="Arial" w:cs="Arial"/>
          <w:sz w:val="24"/>
          <w:szCs w:val="24"/>
        </w:rPr>
        <w:t>Good level of physical fitness to accompany Ella on walks and community outings.</w:t>
      </w:r>
    </w:p>
    <w:p w14:paraId="7B305DDE" w14:textId="77777777" w:rsidR="00F23DE3" w:rsidRPr="00F23DE3" w:rsidRDefault="00F23DE3" w:rsidP="00F23DE3">
      <w:pPr>
        <w:rPr>
          <w:rFonts w:ascii="Arial" w:hAnsi="Arial" w:cs="Arial"/>
          <w:sz w:val="24"/>
          <w:szCs w:val="24"/>
        </w:rPr>
      </w:pPr>
      <w:r w:rsidRPr="00F23DE3">
        <w:rPr>
          <w:rFonts w:ascii="Arial" w:hAnsi="Arial" w:cs="Arial"/>
          <w:sz w:val="24"/>
          <w:szCs w:val="24"/>
        </w:rPr>
        <w:t>Please note: Relevant training will be provided as required to support the successful candidate in meeting Ella’s individual needs, including guidance on pica, epilepsy and safeguarding procedures.</w:t>
      </w:r>
    </w:p>
    <w:p w14:paraId="098E11FA" w14:textId="77777777" w:rsidR="00F23DE3" w:rsidRPr="00F23DE3" w:rsidRDefault="00F23DE3" w:rsidP="00F23DE3">
      <w:pPr>
        <w:rPr>
          <w:rFonts w:ascii="Arial" w:hAnsi="Arial" w:cs="Arial"/>
          <w:b/>
          <w:bCs/>
          <w:sz w:val="24"/>
          <w:szCs w:val="24"/>
        </w:rPr>
      </w:pPr>
      <w:r w:rsidRPr="00F23DE3">
        <w:rPr>
          <w:rFonts w:ascii="Arial" w:hAnsi="Arial" w:cs="Arial"/>
          <w:b/>
          <w:bCs/>
          <w:sz w:val="24"/>
          <w:szCs w:val="24"/>
        </w:rPr>
        <w:t>Personal Requirements</w:t>
      </w:r>
    </w:p>
    <w:p w14:paraId="2A544EE8" w14:textId="77777777" w:rsidR="00F23DE3" w:rsidRPr="00F23DE3" w:rsidRDefault="00F23DE3" w:rsidP="00F23DE3">
      <w:pPr>
        <w:numPr>
          <w:ilvl w:val="0"/>
          <w:numId w:val="8"/>
        </w:numPr>
        <w:rPr>
          <w:rFonts w:ascii="Arial" w:hAnsi="Arial" w:cs="Arial"/>
          <w:sz w:val="24"/>
          <w:szCs w:val="24"/>
        </w:rPr>
      </w:pPr>
      <w:r w:rsidRPr="00F23DE3">
        <w:rPr>
          <w:rFonts w:ascii="Arial" w:hAnsi="Arial" w:cs="Arial"/>
          <w:sz w:val="24"/>
          <w:szCs w:val="24"/>
        </w:rPr>
        <w:t>Caring and compassionate.</w:t>
      </w:r>
    </w:p>
    <w:p w14:paraId="7F63DEC3" w14:textId="77777777" w:rsidR="00F23DE3" w:rsidRPr="00F23DE3" w:rsidRDefault="00F23DE3" w:rsidP="00F23DE3">
      <w:pPr>
        <w:numPr>
          <w:ilvl w:val="0"/>
          <w:numId w:val="8"/>
        </w:numPr>
        <w:rPr>
          <w:rFonts w:ascii="Arial" w:hAnsi="Arial" w:cs="Arial"/>
          <w:sz w:val="24"/>
          <w:szCs w:val="24"/>
        </w:rPr>
      </w:pPr>
      <w:r w:rsidRPr="00F23DE3">
        <w:rPr>
          <w:rFonts w:ascii="Arial" w:hAnsi="Arial" w:cs="Arial"/>
          <w:sz w:val="24"/>
          <w:szCs w:val="24"/>
        </w:rPr>
        <w:t>Patient, calm and understanding.</w:t>
      </w:r>
    </w:p>
    <w:p w14:paraId="3565DFCB" w14:textId="77777777" w:rsidR="00F23DE3" w:rsidRPr="00F23DE3" w:rsidRDefault="00F23DE3" w:rsidP="00F23DE3">
      <w:pPr>
        <w:numPr>
          <w:ilvl w:val="0"/>
          <w:numId w:val="8"/>
        </w:numPr>
        <w:rPr>
          <w:rFonts w:ascii="Arial" w:hAnsi="Arial" w:cs="Arial"/>
          <w:sz w:val="24"/>
          <w:szCs w:val="24"/>
        </w:rPr>
      </w:pPr>
      <w:r w:rsidRPr="00F23DE3">
        <w:rPr>
          <w:rFonts w:ascii="Arial" w:hAnsi="Arial" w:cs="Arial"/>
          <w:sz w:val="24"/>
          <w:szCs w:val="24"/>
        </w:rPr>
        <w:t>Motivated and enthusiastic.</w:t>
      </w:r>
    </w:p>
    <w:p w14:paraId="20473974" w14:textId="77777777" w:rsidR="00F23DE3" w:rsidRPr="00F23DE3" w:rsidRDefault="00F23DE3" w:rsidP="00F23DE3">
      <w:pPr>
        <w:numPr>
          <w:ilvl w:val="0"/>
          <w:numId w:val="8"/>
        </w:numPr>
        <w:rPr>
          <w:rFonts w:ascii="Arial" w:hAnsi="Arial" w:cs="Arial"/>
          <w:sz w:val="24"/>
          <w:szCs w:val="24"/>
        </w:rPr>
      </w:pPr>
      <w:r w:rsidRPr="00F23DE3">
        <w:rPr>
          <w:rFonts w:ascii="Arial" w:hAnsi="Arial" w:cs="Arial"/>
          <w:sz w:val="24"/>
          <w:szCs w:val="24"/>
        </w:rPr>
        <w:t>Good sense of humour and sound common sense.</w:t>
      </w:r>
    </w:p>
    <w:p w14:paraId="6773CE49" w14:textId="77777777" w:rsidR="00F23DE3" w:rsidRPr="00F23DE3" w:rsidRDefault="00F23DE3" w:rsidP="00F23DE3">
      <w:pPr>
        <w:numPr>
          <w:ilvl w:val="0"/>
          <w:numId w:val="8"/>
        </w:numPr>
        <w:rPr>
          <w:rFonts w:ascii="Arial" w:hAnsi="Arial" w:cs="Arial"/>
          <w:sz w:val="24"/>
          <w:szCs w:val="24"/>
        </w:rPr>
      </w:pPr>
      <w:r w:rsidRPr="00F23DE3">
        <w:rPr>
          <w:rFonts w:ascii="Arial" w:hAnsi="Arial" w:cs="Arial"/>
          <w:sz w:val="24"/>
          <w:szCs w:val="24"/>
        </w:rPr>
        <w:t xml:space="preserve">Willingness to </w:t>
      </w:r>
      <w:proofErr w:type="gramStart"/>
      <w:r w:rsidRPr="00F23DE3">
        <w:rPr>
          <w:rFonts w:ascii="Arial" w:hAnsi="Arial" w:cs="Arial"/>
          <w:sz w:val="24"/>
          <w:szCs w:val="24"/>
        </w:rPr>
        <w:t>act in Ella’s best interests at all times</w:t>
      </w:r>
      <w:proofErr w:type="gramEnd"/>
      <w:r w:rsidRPr="00F23DE3">
        <w:rPr>
          <w:rFonts w:ascii="Arial" w:hAnsi="Arial" w:cs="Arial"/>
          <w:sz w:val="24"/>
          <w:szCs w:val="24"/>
        </w:rPr>
        <w:t>.</w:t>
      </w:r>
    </w:p>
    <w:p w14:paraId="60BDBABB" w14:textId="77777777" w:rsidR="00F23DE3" w:rsidRPr="00F23DE3" w:rsidRDefault="00F23DE3" w:rsidP="00F23DE3">
      <w:pPr>
        <w:numPr>
          <w:ilvl w:val="0"/>
          <w:numId w:val="8"/>
        </w:numPr>
        <w:rPr>
          <w:rFonts w:ascii="Arial" w:hAnsi="Arial" w:cs="Arial"/>
          <w:sz w:val="24"/>
          <w:szCs w:val="24"/>
        </w:rPr>
      </w:pPr>
      <w:r w:rsidRPr="00F23DE3">
        <w:rPr>
          <w:rFonts w:ascii="Arial" w:hAnsi="Arial" w:cs="Arial"/>
          <w:sz w:val="24"/>
          <w:szCs w:val="24"/>
        </w:rPr>
        <w:t>Punctual, reliable and trustworthy.</w:t>
      </w:r>
    </w:p>
    <w:p w14:paraId="69B18D92" w14:textId="77777777" w:rsidR="00F23DE3" w:rsidRPr="00F23DE3" w:rsidRDefault="00F23DE3" w:rsidP="00F23DE3">
      <w:pPr>
        <w:numPr>
          <w:ilvl w:val="0"/>
          <w:numId w:val="8"/>
        </w:numPr>
        <w:rPr>
          <w:rFonts w:ascii="Arial" w:hAnsi="Arial" w:cs="Arial"/>
          <w:sz w:val="24"/>
          <w:szCs w:val="24"/>
        </w:rPr>
      </w:pPr>
      <w:r w:rsidRPr="00F23DE3">
        <w:rPr>
          <w:rFonts w:ascii="Arial" w:hAnsi="Arial" w:cs="Arial"/>
          <w:sz w:val="24"/>
          <w:szCs w:val="24"/>
        </w:rPr>
        <w:t>Observant and vigilant, particularly when supporting Ella outdoors and in public places.</w:t>
      </w:r>
    </w:p>
    <w:p w14:paraId="5B90FA9F" w14:textId="77777777" w:rsidR="00F23DE3" w:rsidRPr="00F23DE3" w:rsidRDefault="00F23DE3" w:rsidP="00F23DE3">
      <w:pPr>
        <w:numPr>
          <w:ilvl w:val="0"/>
          <w:numId w:val="8"/>
        </w:numPr>
        <w:rPr>
          <w:rFonts w:ascii="Arial" w:hAnsi="Arial" w:cs="Arial"/>
          <w:sz w:val="24"/>
          <w:szCs w:val="24"/>
        </w:rPr>
      </w:pPr>
      <w:r w:rsidRPr="00F23DE3">
        <w:rPr>
          <w:rFonts w:ascii="Arial" w:hAnsi="Arial" w:cs="Arial"/>
          <w:sz w:val="24"/>
          <w:szCs w:val="24"/>
        </w:rPr>
        <w:t>Able to remain calm and respond appropriately to changing situations.</w:t>
      </w:r>
    </w:p>
    <w:p w14:paraId="63EB84C5" w14:textId="77777777" w:rsidR="00F23DE3" w:rsidRPr="00F23DE3" w:rsidRDefault="00F23DE3" w:rsidP="00F23DE3">
      <w:pPr>
        <w:numPr>
          <w:ilvl w:val="0"/>
          <w:numId w:val="8"/>
        </w:numPr>
        <w:rPr>
          <w:rFonts w:ascii="Arial" w:hAnsi="Arial" w:cs="Arial"/>
          <w:sz w:val="24"/>
          <w:szCs w:val="24"/>
        </w:rPr>
      </w:pPr>
      <w:r w:rsidRPr="00F23DE3">
        <w:rPr>
          <w:rFonts w:ascii="Arial" w:hAnsi="Arial" w:cs="Arial"/>
          <w:sz w:val="24"/>
          <w:szCs w:val="24"/>
        </w:rPr>
        <w:t>Able to work independently using initiative while following parental guidance.</w:t>
      </w:r>
    </w:p>
    <w:p w14:paraId="5D515FB1" w14:textId="77777777" w:rsidR="00F23DE3" w:rsidRPr="00F23DE3" w:rsidRDefault="00F23DE3" w:rsidP="00F23DE3">
      <w:pPr>
        <w:numPr>
          <w:ilvl w:val="0"/>
          <w:numId w:val="8"/>
        </w:numPr>
        <w:rPr>
          <w:rFonts w:ascii="Arial" w:hAnsi="Arial" w:cs="Arial"/>
          <w:sz w:val="24"/>
          <w:szCs w:val="24"/>
        </w:rPr>
      </w:pPr>
      <w:r w:rsidRPr="00F23DE3">
        <w:rPr>
          <w:rFonts w:ascii="Arial" w:hAnsi="Arial" w:cs="Arial"/>
          <w:sz w:val="24"/>
          <w:szCs w:val="24"/>
        </w:rPr>
        <w:t>Able to work collaboratively with Ella’s parent and support network.</w:t>
      </w:r>
    </w:p>
    <w:p w14:paraId="15D0F93F" w14:textId="77777777" w:rsidR="00F23DE3" w:rsidRPr="00F23DE3" w:rsidRDefault="00F23DE3" w:rsidP="00F23DE3">
      <w:pPr>
        <w:rPr>
          <w:rFonts w:ascii="Arial" w:hAnsi="Arial" w:cs="Arial"/>
          <w:sz w:val="24"/>
          <w:szCs w:val="24"/>
        </w:rPr>
      </w:pPr>
      <w:r w:rsidRPr="00F23DE3">
        <w:rPr>
          <w:rFonts w:ascii="Arial" w:hAnsi="Arial" w:cs="Arial"/>
          <w:sz w:val="24"/>
          <w:szCs w:val="24"/>
        </w:rPr>
        <w:t>This post is subject to the relevant provisions of the Equality Act 2010, including Schedule 9 where applicable.</w:t>
      </w:r>
    </w:p>
    <w:p w14:paraId="2534FCE5" w14:textId="1A916A55" w:rsidR="00194245" w:rsidRPr="00F23DE3" w:rsidRDefault="00F23DE3" w:rsidP="00F23DE3">
      <w:pPr>
        <w:rPr>
          <w:rFonts w:ascii="Arial" w:hAnsi="Arial" w:cs="Arial"/>
          <w:sz w:val="24"/>
          <w:szCs w:val="24"/>
        </w:rPr>
      </w:pPr>
      <w:r w:rsidRPr="00F23DE3">
        <w:rPr>
          <w:rFonts w:ascii="Arial" w:hAnsi="Arial" w:cs="Arial"/>
          <w:sz w:val="24"/>
          <w:szCs w:val="24"/>
        </w:rPr>
        <w:t>At the time of starting employment, the successful candidate must have permission to work in the UK.</w:t>
      </w:r>
    </w:p>
    <w:sectPr w:rsidR="00194245" w:rsidRPr="00F23DE3">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1EDCB" w14:textId="77777777" w:rsidR="00975956" w:rsidRDefault="00975956" w:rsidP="00C21D89">
      <w:pPr>
        <w:spacing w:after="0" w:line="240" w:lineRule="auto"/>
      </w:pPr>
      <w:r>
        <w:separator/>
      </w:r>
    </w:p>
  </w:endnote>
  <w:endnote w:type="continuationSeparator" w:id="0">
    <w:p w14:paraId="5D8E3722" w14:textId="77777777" w:rsidR="00975956" w:rsidRDefault="00975956" w:rsidP="00C21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30DA" w14:textId="5AAB01B0" w:rsidR="00C21D89" w:rsidRDefault="00C21D89">
    <w:pPr>
      <w:pStyle w:val="Footer"/>
    </w:pPr>
    <w:r>
      <w:t>Job Description and Person Specification</w:t>
    </w:r>
    <w:r>
      <w:ptab w:relativeTo="margin" w:alignment="right" w:leader="none"/>
    </w:r>
    <w:r>
      <w:t>July 2021 – Version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7A823" w14:textId="77777777" w:rsidR="00975956" w:rsidRDefault="00975956" w:rsidP="00C21D89">
      <w:pPr>
        <w:spacing w:after="0" w:line="240" w:lineRule="auto"/>
      </w:pPr>
      <w:r>
        <w:separator/>
      </w:r>
    </w:p>
  </w:footnote>
  <w:footnote w:type="continuationSeparator" w:id="0">
    <w:p w14:paraId="29D69731" w14:textId="77777777" w:rsidR="00975956" w:rsidRDefault="00975956" w:rsidP="00C21D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0C2C"/>
    <w:multiLevelType w:val="multilevel"/>
    <w:tmpl w:val="5E24D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31381"/>
    <w:multiLevelType w:val="multilevel"/>
    <w:tmpl w:val="D1DA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A1BFA"/>
    <w:multiLevelType w:val="multilevel"/>
    <w:tmpl w:val="FA84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6C5CFB"/>
    <w:multiLevelType w:val="hybridMultilevel"/>
    <w:tmpl w:val="CD0E3F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8545B52"/>
    <w:multiLevelType w:val="multilevel"/>
    <w:tmpl w:val="38CA1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1D2E29"/>
    <w:multiLevelType w:val="hybridMultilevel"/>
    <w:tmpl w:val="26C6D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832479F"/>
    <w:multiLevelType w:val="hybridMultilevel"/>
    <w:tmpl w:val="D068C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51321B0"/>
    <w:multiLevelType w:val="hybridMultilevel"/>
    <w:tmpl w:val="1A56C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46173983">
    <w:abstractNumId w:val="6"/>
  </w:num>
  <w:num w:numId="2" w16cid:durableId="1712421019">
    <w:abstractNumId w:val="7"/>
  </w:num>
  <w:num w:numId="3" w16cid:durableId="1527867600">
    <w:abstractNumId w:val="5"/>
  </w:num>
  <w:num w:numId="4" w16cid:durableId="649990260">
    <w:abstractNumId w:val="3"/>
  </w:num>
  <w:num w:numId="5" w16cid:durableId="1206719866">
    <w:abstractNumId w:val="2"/>
  </w:num>
  <w:num w:numId="6" w16cid:durableId="2510415">
    <w:abstractNumId w:val="4"/>
  </w:num>
  <w:num w:numId="7" w16cid:durableId="79181610">
    <w:abstractNumId w:val="0"/>
  </w:num>
  <w:num w:numId="8" w16cid:durableId="2047414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014"/>
    <w:rsid w:val="00043205"/>
    <w:rsid w:val="00051DEB"/>
    <w:rsid w:val="000C0F85"/>
    <w:rsid w:val="00191E28"/>
    <w:rsid w:val="00194245"/>
    <w:rsid w:val="001A2DF7"/>
    <w:rsid w:val="00207619"/>
    <w:rsid w:val="002518F5"/>
    <w:rsid w:val="002A7323"/>
    <w:rsid w:val="002F7B0E"/>
    <w:rsid w:val="003211EC"/>
    <w:rsid w:val="00356292"/>
    <w:rsid w:val="00375DE4"/>
    <w:rsid w:val="00412C59"/>
    <w:rsid w:val="00434D6A"/>
    <w:rsid w:val="00441677"/>
    <w:rsid w:val="004656B5"/>
    <w:rsid w:val="0050469F"/>
    <w:rsid w:val="005067AA"/>
    <w:rsid w:val="0057665E"/>
    <w:rsid w:val="006528B5"/>
    <w:rsid w:val="006A5F05"/>
    <w:rsid w:val="006C27AA"/>
    <w:rsid w:val="006E1014"/>
    <w:rsid w:val="00713325"/>
    <w:rsid w:val="007548E1"/>
    <w:rsid w:val="00772E6E"/>
    <w:rsid w:val="007A6B4A"/>
    <w:rsid w:val="007C73D9"/>
    <w:rsid w:val="008873C3"/>
    <w:rsid w:val="008B7F68"/>
    <w:rsid w:val="008E42CF"/>
    <w:rsid w:val="00943941"/>
    <w:rsid w:val="00975956"/>
    <w:rsid w:val="00990D02"/>
    <w:rsid w:val="0099361E"/>
    <w:rsid w:val="00A81430"/>
    <w:rsid w:val="00AA3317"/>
    <w:rsid w:val="00AD3164"/>
    <w:rsid w:val="00B15E4D"/>
    <w:rsid w:val="00B51DAD"/>
    <w:rsid w:val="00B63749"/>
    <w:rsid w:val="00BC7BB0"/>
    <w:rsid w:val="00C154C9"/>
    <w:rsid w:val="00C21D89"/>
    <w:rsid w:val="00C31E94"/>
    <w:rsid w:val="00C47A02"/>
    <w:rsid w:val="00C50DC1"/>
    <w:rsid w:val="00CC3B6D"/>
    <w:rsid w:val="00CF2E49"/>
    <w:rsid w:val="00D35DAE"/>
    <w:rsid w:val="00E945CA"/>
    <w:rsid w:val="00F047A1"/>
    <w:rsid w:val="00F23DE3"/>
    <w:rsid w:val="00F813CC"/>
    <w:rsid w:val="00FB154B"/>
    <w:rsid w:val="00FE20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B2A2A"/>
  <w15:chartTrackingRefBased/>
  <w15:docId w15:val="{B73B537A-D495-4581-9AF9-3842F130B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DF7"/>
    <w:pPr>
      <w:ind w:left="720"/>
      <w:contextualSpacing/>
    </w:pPr>
  </w:style>
  <w:style w:type="table" w:styleId="TableGrid">
    <w:name w:val="Table Grid"/>
    <w:basedOn w:val="TableNormal"/>
    <w:uiPriority w:val="39"/>
    <w:rsid w:val="00772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1D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1D89"/>
  </w:style>
  <w:style w:type="paragraph" w:styleId="Footer">
    <w:name w:val="footer"/>
    <w:basedOn w:val="Normal"/>
    <w:link w:val="FooterChar"/>
    <w:uiPriority w:val="99"/>
    <w:unhideWhenUsed/>
    <w:rsid w:val="00C21D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1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sutcliffe</dc:creator>
  <cp:keywords/>
  <dc:description/>
  <cp:lastModifiedBy>Rea Rahman</cp:lastModifiedBy>
  <cp:revision>2</cp:revision>
  <dcterms:created xsi:type="dcterms:W3CDTF">2026-10-27T11:20:00Z</dcterms:created>
  <dcterms:modified xsi:type="dcterms:W3CDTF">2026-10-27T11:20:00Z</dcterms:modified>
</cp:coreProperties>
</file>